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7EE" w:rsidRPr="007A67EE" w:rsidRDefault="007A67EE" w:rsidP="007A67EE">
      <w:pPr>
        <w:spacing w:before="100" w:beforeAutospacing="1" w:after="100" w:afterAutospacing="1" w:line="240" w:lineRule="auto"/>
        <w:rPr>
          <w:rFonts w:ascii="Times New Roman" w:eastAsia="Times New Roman" w:hAnsi="Times New Roman" w:cs="Times New Roman"/>
          <w:sz w:val="24"/>
          <w:szCs w:val="24"/>
          <w:lang w:eastAsia="es-ES"/>
        </w:rPr>
      </w:pPr>
      <w:r w:rsidRPr="007A67EE">
        <w:rPr>
          <w:rFonts w:ascii="Times New Roman" w:eastAsia="Times New Roman" w:hAnsi="Times New Roman" w:cs="Times New Roman"/>
          <w:b/>
          <w:bCs/>
          <w:sz w:val="24"/>
          <w:szCs w:val="24"/>
          <w:lang w:eastAsia="es-ES"/>
        </w:rPr>
        <w:t>ÖVERLÅTELSEAVTAL FÖR UPPHOVSRÄTT</w:t>
      </w:r>
    </w:p>
    <w:p w:rsidR="007A67EE" w:rsidRPr="007A67EE" w:rsidRDefault="007A67EE" w:rsidP="007A67EE">
      <w:pPr>
        <w:spacing w:before="100" w:beforeAutospacing="1" w:after="100" w:afterAutospacing="1" w:line="240" w:lineRule="auto"/>
        <w:rPr>
          <w:rFonts w:ascii="Times New Roman" w:eastAsia="Times New Roman" w:hAnsi="Times New Roman" w:cs="Times New Roman"/>
          <w:sz w:val="24"/>
          <w:szCs w:val="24"/>
          <w:lang w:eastAsia="es-ES"/>
        </w:rPr>
      </w:pPr>
      <w:r w:rsidRPr="007A67EE">
        <w:rPr>
          <w:rFonts w:ascii="Times New Roman" w:eastAsia="Times New Roman" w:hAnsi="Times New Roman" w:cs="Times New Roman"/>
          <w:b/>
          <w:bCs/>
          <w:sz w:val="24"/>
          <w:szCs w:val="24"/>
          <w:lang w:eastAsia="es-ES"/>
        </w:rPr>
        <w:t>Avtalets parter</w:t>
      </w:r>
      <w:r w:rsidRPr="007A67EE">
        <w:rPr>
          <w:rFonts w:ascii="Times New Roman" w:eastAsia="Times New Roman" w:hAnsi="Times New Roman" w:cs="Times New Roman"/>
          <w:sz w:val="24"/>
          <w:szCs w:val="24"/>
          <w:lang w:eastAsia="es-ES"/>
        </w:rPr>
        <w:br/>
        <w:t xml:space="preserve">Överlåtare: </w:t>
      </w:r>
      <w:r w:rsidRPr="007A67EE">
        <w:rPr>
          <w:rFonts w:ascii="Times New Roman" w:eastAsia="Times New Roman" w:hAnsi="Times New Roman" w:cs="Times New Roman"/>
          <w:b/>
          <w:bCs/>
          <w:sz w:val="24"/>
          <w:szCs w:val="24"/>
          <w:lang w:eastAsia="es-ES"/>
        </w:rPr>
        <w:t>[NAMN PÅ ÖVERLÅTAREN]</w:t>
      </w:r>
      <w:r w:rsidRPr="007A67EE">
        <w:rPr>
          <w:rFonts w:ascii="Times New Roman" w:eastAsia="Times New Roman" w:hAnsi="Times New Roman" w:cs="Times New Roman"/>
          <w:sz w:val="24"/>
          <w:szCs w:val="24"/>
          <w:lang w:eastAsia="es-ES"/>
        </w:rPr>
        <w:t xml:space="preserve">, personnummer/organisationsnummer: </w:t>
      </w:r>
      <w:r w:rsidRPr="007A67EE">
        <w:rPr>
          <w:rFonts w:ascii="Times New Roman" w:eastAsia="Times New Roman" w:hAnsi="Times New Roman" w:cs="Times New Roman"/>
          <w:b/>
          <w:bCs/>
          <w:sz w:val="24"/>
          <w:szCs w:val="24"/>
          <w:lang w:eastAsia="es-ES"/>
        </w:rPr>
        <w:t>[PERSONNUMMER/ORGANISATIONSNUMMER]</w:t>
      </w:r>
      <w:r w:rsidRPr="007A67EE">
        <w:rPr>
          <w:rFonts w:ascii="Times New Roman" w:eastAsia="Times New Roman" w:hAnsi="Times New Roman" w:cs="Times New Roman"/>
          <w:sz w:val="24"/>
          <w:szCs w:val="24"/>
          <w:lang w:eastAsia="es-ES"/>
        </w:rPr>
        <w:t xml:space="preserve">, adress: </w:t>
      </w:r>
      <w:r w:rsidRPr="007A67EE">
        <w:rPr>
          <w:rFonts w:ascii="Times New Roman" w:eastAsia="Times New Roman" w:hAnsi="Times New Roman" w:cs="Times New Roman"/>
          <w:b/>
          <w:bCs/>
          <w:sz w:val="24"/>
          <w:szCs w:val="24"/>
          <w:lang w:eastAsia="es-ES"/>
        </w:rPr>
        <w:t>[ADRESS]</w:t>
      </w:r>
      <w:r w:rsidRPr="007A67EE">
        <w:rPr>
          <w:rFonts w:ascii="Times New Roman" w:eastAsia="Times New Roman" w:hAnsi="Times New Roman" w:cs="Times New Roman"/>
          <w:sz w:val="24"/>
          <w:szCs w:val="24"/>
          <w:lang w:eastAsia="es-ES"/>
        </w:rPr>
        <w:t xml:space="preserve">, telefon: </w:t>
      </w:r>
      <w:r w:rsidRPr="007A67EE">
        <w:rPr>
          <w:rFonts w:ascii="Times New Roman" w:eastAsia="Times New Roman" w:hAnsi="Times New Roman" w:cs="Times New Roman"/>
          <w:b/>
          <w:bCs/>
          <w:sz w:val="24"/>
          <w:szCs w:val="24"/>
          <w:lang w:eastAsia="es-ES"/>
        </w:rPr>
        <w:t>[TELEFONNUMMER]</w:t>
      </w:r>
      <w:r w:rsidRPr="007A67EE">
        <w:rPr>
          <w:rFonts w:ascii="Times New Roman" w:eastAsia="Times New Roman" w:hAnsi="Times New Roman" w:cs="Times New Roman"/>
          <w:sz w:val="24"/>
          <w:szCs w:val="24"/>
          <w:lang w:eastAsia="es-ES"/>
        </w:rPr>
        <w:t xml:space="preserve">, e-post: </w:t>
      </w:r>
      <w:r w:rsidRPr="007A67EE">
        <w:rPr>
          <w:rFonts w:ascii="Times New Roman" w:eastAsia="Times New Roman" w:hAnsi="Times New Roman" w:cs="Times New Roman"/>
          <w:b/>
          <w:bCs/>
          <w:sz w:val="24"/>
          <w:szCs w:val="24"/>
          <w:lang w:eastAsia="es-ES"/>
        </w:rPr>
        <w:t>[E-POSTADRESS]</w:t>
      </w:r>
      <w:r w:rsidRPr="007A67EE">
        <w:rPr>
          <w:rFonts w:ascii="Times New Roman" w:eastAsia="Times New Roman" w:hAnsi="Times New Roman" w:cs="Times New Roman"/>
          <w:sz w:val="24"/>
          <w:szCs w:val="24"/>
          <w:lang w:eastAsia="es-ES"/>
        </w:rPr>
        <w:t xml:space="preserve"> (nedan kallad "Överlåtaren").</w:t>
      </w:r>
    </w:p>
    <w:p w:rsidR="007A67EE" w:rsidRPr="007A67EE" w:rsidRDefault="007A67EE" w:rsidP="007A67EE">
      <w:pPr>
        <w:spacing w:before="100" w:beforeAutospacing="1" w:after="100" w:afterAutospacing="1" w:line="240" w:lineRule="auto"/>
        <w:rPr>
          <w:rFonts w:ascii="Times New Roman" w:eastAsia="Times New Roman" w:hAnsi="Times New Roman" w:cs="Times New Roman"/>
          <w:sz w:val="24"/>
          <w:szCs w:val="24"/>
          <w:lang w:eastAsia="es-ES"/>
        </w:rPr>
      </w:pPr>
      <w:r w:rsidRPr="007A67EE">
        <w:rPr>
          <w:rFonts w:ascii="Times New Roman" w:eastAsia="Times New Roman" w:hAnsi="Times New Roman" w:cs="Times New Roman"/>
          <w:sz w:val="24"/>
          <w:szCs w:val="24"/>
          <w:lang w:eastAsia="es-ES"/>
        </w:rPr>
        <w:t xml:space="preserve">Mottagare: </w:t>
      </w:r>
      <w:r w:rsidRPr="007A67EE">
        <w:rPr>
          <w:rFonts w:ascii="Times New Roman" w:eastAsia="Times New Roman" w:hAnsi="Times New Roman" w:cs="Times New Roman"/>
          <w:b/>
          <w:bCs/>
          <w:sz w:val="24"/>
          <w:szCs w:val="24"/>
          <w:lang w:eastAsia="es-ES"/>
        </w:rPr>
        <w:t>[NAMN PÅ MOTTAGAREN]</w:t>
      </w:r>
      <w:r w:rsidRPr="007A67EE">
        <w:rPr>
          <w:rFonts w:ascii="Times New Roman" w:eastAsia="Times New Roman" w:hAnsi="Times New Roman" w:cs="Times New Roman"/>
          <w:sz w:val="24"/>
          <w:szCs w:val="24"/>
          <w:lang w:eastAsia="es-ES"/>
        </w:rPr>
        <w:t xml:space="preserve">, personnummer/organisationsnummer: </w:t>
      </w:r>
      <w:r w:rsidRPr="007A67EE">
        <w:rPr>
          <w:rFonts w:ascii="Times New Roman" w:eastAsia="Times New Roman" w:hAnsi="Times New Roman" w:cs="Times New Roman"/>
          <w:b/>
          <w:bCs/>
          <w:sz w:val="24"/>
          <w:szCs w:val="24"/>
          <w:lang w:eastAsia="es-ES"/>
        </w:rPr>
        <w:t>[PERSONNUMMER/ORGANISATIONSNUMMER]</w:t>
      </w:r>
      <w:r w:rsidRPr="007A67EE">
        <w:rPr>
          <w:rFonts w:ascii="Times New Roman" w:eastAsia="Times New Roman" w:hAnsi="Times New Roman" w:cs="Times New Roman"/>
          <w:sz w:val="24"/>
          <w:szCs w:val="24"/>
          <w:lang w:eastAsia="es-ES"/>
        </w:rPr>
        <w:t xml:space="preserve">, adress: </w:t>
      </w:r>
      <w:r w:rsidRPr="007A67EE">
        <w:rPr>
          <w:rFonts w:ascii="Times New Roman" w:eastAsia="Times New Roman" w:hAnsi="Times New Roman" w:cs="Times New Roman"/>
          <w:b/>
          <w:bCs/>
          <w:sz w:val="24"/>
          <w:szCs w:val="24"/>
          <w:lang w:eastAsia="es-ES"/>
        </w:rPr>
        <w:t>[ADRESS]</w:t>
      </w:r>
      <w:r w:rsidRPr="007A67EE">
        <w:rPr>
          <w:rFonts w:ascii="Times New Roman" w:eastAsia="Times New Roman" w:hAnsi="Times New Roman" w:cs="Times New Roman"/>
          <w:sz w:val="24"/>
          <w:szCs w:val="24"/>
          <w:lang w:eastAsia="es-ES"/>
        </w:rPr>
        <w:t xml:space="preserve">, telefon: </w:t>
      </w:r>
      <w:r w:rsidRPr="007A67EE">
        <w:rPr>
          <w:rFonts w:ascii="Times New Roman" w:eastAsia="Times New Roman" w:hAnsi="Times New Roman" w:cs="Times New Roman"/>
          <w:b/>
          <w:bCs/>
          <w:sz w:val="24"/>
          <w:szCs w:val="24"/>
          <w:lang w:eastAsia="es-ES"/>
        </w:rPr>
        <w:t>[TELEFONNUMMER]</w:t>
      </w:r>
      <w:r w:rsidRPr="007A67EE">
        <w:rPr>
          <w:rFonts w:ascii="Times New Roman" w:eastAsia="Times New Roman" w:hAnsi="Times New Roman" w:cs="Times New Roman"/>
          <w:sz w:val="24"/>
          <w:szCs w:val="24"/>
          <w:lang w:eastAsia="es-ES"/>
        </w:rPr>
        <w:t xml:space="preserve">, e-post: </w:t>
      </w:r>
      <w:r w:rsidRPr="007A67EE">
        <w:rPr>
          <w:rFonts w:ascii="Times New Roman" w:eastAsia="Times New Roman" w:hAnsi="Times New Roman" w:cs="Times New Roman"/>
          <w:b/>
          <w:bCs/>
          <w:sz w:val="24"/>
          <w:szCs w:val="24"/>
          <w:lang w:eastAsia="es-ES"/>
        </w:rPr>
        <w:t>[E-POSTADRESS]</w:t>
      </w:r>
      <w:r w:rsidRPr="007A67EE">
        <w:rPr>
          <w:rFonts w:ascii="Times New Roman" w:eastAsia="Times New Roman" w:hAnsi="Times New Roman" w:cs="Times New Roman"/>
          <w:sz w:val="24"/>
          <w:szCs w:val="24"/>
          <w:lang w:eastAsia="es-ES"/>
        </w:rPr>
        <w:t xml:space="preserve"> (nedan kallad "Mottagaren").</w:t>
      </w:r>
    </w:p>
    <w:p w:rsidR="007A67EE" w:rsidRPr="007A67EE" w:rsidRDefault="007A67EE" w:rsidP="007A67EE">
      <w:pPr>
        <w:spacing w:before="100" w:beforeAutospacing="1" w:after="100" w:afterAutospacing="1" w:line="240" w:lineRule="auto"/>
        <w:rPr>
          <w:rFonts w:ascii="Times New Roman" w:eastAsia="Times New Roman" w:hAnsi="Times New Roman" w:cs="Times New Roman"/>
          <w:sz w:val="24"/>
          <w:szCs w:val="24"/>
          <w:lang w:eastAsia="es-ES"/>
        </w:rPr>
      </w:pPr>
      <w:r w:rsidRPr="007A67EE">
        <w:rPr>
          <w:rFonts w:ascii="Times New Roman" w:eastAsia="Times New Roman" w:hAnsi="Times New Roman" w:cs="Times New Roman"/>
          <w:b/>
          <w:bCs/>
          <w:sz w:val="24"/>
          <w:szCs w:val="24"/>
          <w:lang w:eastAsia="es-ES"/>
        </w:rPr>
        <w:t>1. Avtalets bakgrund</w:t>
      </w:r>
      <w:r w:rsidRPr="007A67EE">
        <w:rPr>
          <w:rFonts w:ascii="Times New Roman" w:eastAsia="Times New Roman" w:hAnsi="Times New Roman" w:cs="Times New Roman"/>
          <w:sz w:val="24"/>
          <w:szCs w:val="24"/>
          <w:lang w:eastAsia="es-ES"/>
        </w:rPr>
        <w:br/>
        <w:t xml:space="preserve">Överlåtaren är upphovsman eller rättighetshavare till verket </w:t>
      </w:r>
      <w:r w:rsidRPr="007A67EE">
        <w:rPr>
          <w:rFonts w:ascii="Times New Roman" w:eastAsia="Times New Roman" w:hAnsi="Times New Roman" w:cs="Times New Roman"/>
          <w:b/>
          <w:bCs/>
          <w:sz w:val="24"/>
          <w:szCs w:val="24"/>
          <w:lang w:eastAsia="es-ES"/>
        </w:rPr>
        <w:t>[TITEL ELLER BESKRIVNING AV VERKET, T.EX. "MÅLNINGEN BLÅ HORIZONT", "MUSIKSTYCKET SOMMARVIND", ELLER "ROMANEN VÄGAR TILL FRIHET"]</w:t>
      </w:r>
      <w:r w:rsidRPr="007A67EE">
        <w:rPr>
          <w:rFonts w:ascii="Times New Roman" w:eastAsia="Times New Roman" w:hAnsi="Times New Roman" w:cs="Times New Roman"/>
          <w:sz w:val="24"/>
          <w:szCs w:val="24"/>
          <w:lang w:eastAsia="es-ES"/>
        </w:rPr>
        <w:t xml:space="preserve"> (nedan kallat "Verket"), som omfattar </w:t>
      </w:r>
      <w:r w:rsidRPr="007A67EE">
        <w:rPr>
          <w:rFonts w:ascii="Times New Roman" w:eastAsia="Times New Roman" w:hAnsi="Times New Roman" w:cs="Times New Roman"/>
          <w:b/>
          <w:bCs/>
          <w:sz w:val="24"/>
          <w:szCs w:val="24"/>
          <w:lang w:eastAsia="es-ES"/>
        </w:rPr>
        <w:t>[BESKRIVNING, T.EX. ETT KONSTVERK, MUSIKALISKT VERK, LITTERÄRT VERK, ELLER ANNAT SKAPANDE VERK]</w:t>
      </w:r>
      <w:r w:rsidRPr="007A67EE">
        <w:rPr>
          <w:rFonts w:ascii="Times New Roman" w:eastAsia="Times New Roman" w:hAnsi="Times New Roman" w:cs="Times New Roman"/>
          <w:sz w:val="24"/>
          <w:szCs w:val="24"/>
          <w:lang w:eastAsia="es-ES"/>
        </w:rPr>
        <w:t xml:space="preserve"> och är skyddat enligt </w:t>
      </w:r>
      <w:r w:rsidRPr="007A67EE">
        <w:rPr>
          <w:rFonts w:ascii="Times New Roman" w:eastAsia="Times New Roman" w:hAnsi="Times New Roman" w:cs="Times New Roman"/>
          <w:i/>
          <w:iCs/>
          <w:sz w:val="24"/>
          <w:szCs w:val="24"/>
          <w:lang w:eastAsia="es-ES"/>
        </w:rPr>
        <w:t>Upphovsrättslagen</w:t>
      </w:r>
      <w:r w:rsidRPr="007A67EE">
        <w:rPr>
          <w:rFonts w:ascii="Times New Roman" w:eastAsia="Times New Roman" w:hAnsi="Times New Roman" w:cs="Times New Roman"/>
          <w:sz w:val="24"/>
          <w:szCs w:val="24"/>
          <w:lang w:eastAsia="es-ES"/>
        </w:rPr>
        <w:t xml:space="preserve"> (1960:729). Parterna har kommit överens om att Överlåtaren ska överlåta vissa eller samtliga upphovsrättsliga rättigheter till Verket till Mottagaren enligt villkoren i detta avtal, utan inblandning av en mellanhand. Överlåtelsen avser </w:t>
      </w:r>
      <w:r w:rsidRPr="007A67EE">
        <w:rPr>
          <w:rFonts w:ascii="Times New Roman" w:eastAsia="Times New Roman" w:hAnsi="Times New Roman" w:cs="Times New Roman"/>
          <w:b/>
          <w:bCs/>
          <w:sz w:val="24"/>
          <w:szCs w:val="24"/>
          <w:lang w:eastAsia="es-ES"/>
        </w:rPr>
        <w:t>[T.EX. FULLSTÄNDIG ÖVERLÅTELSE AV EKONOMISKA RÄTTIGHETER, LICENS FÖR REPRODUKTION, ELLER ANNAN SPECIFIK RÄTTIGHET]</w:t>
      </w:r>
      <w:r w:rsidRPr="007A67EE">
        <w:rPr>
          <w:rFonts w:ascii="Times New Roman" w:eastAsia="Times New Roman" w:hAnsi="Times New Roman" w:cs="Times New Roman"/>
          <w:sz w:val="24"/>
          <w:szCs w:val="24"/>
          <w:lang w:eastAsia="es-ES"/>
        </w:rPr>
        <w:t>.</w:t>
      </w:r>
    </w:p>
    <w:p w:rsidR="007A67EE" w:rsidRPr="007A67EE" w:rsidRDefault="007A67EE" w:rsidP="007A67EE">
      <w:pPr>
        <w:spacing w:before="100" w:beforeAutospacing="1" w:after="100" w:afterAutospacing="1" w:line="240" w:lineRule="auto"/>
        <w:rPr>
          <w:rFonts w:ascii="Times New Roman" w:eastAsia="Times New Roman" w:hAnsi="Times New Roman" w:cs="Times New Roman"/>
          <w:sz w:val="24"/>
          <w:szCs w:val="24"/>
          <w:lang w:eastAsia="es-ES"/>
        </w:rPr>
      </w:pPr>
      <w:r w:rsidRPr="007A67EE">
        <w:rPr>
          <w:rFonts w:ascii="Times New Roman" w:eastAsia="Times New Roman" w:hAnsi="Times New Roman" w:cs="Times New Roman"/>
          <w:b/>
          <w:bCs/>
          <w:sz w:val="24"/>
          <w:szCs w:val="24"/>
          <w:lang w:eastAsia="es-ES"/>
        </w:rPr>
        <w:t>2. Avtalets objekt</w:t>
      </w:r>
      <w:r w:rsidRPr="007A67EE">
        <w:rPr>
          <w:rFonts w:ascii="Times New Roman" w:eastAsia="Times New Roman" w:hAnsi="Times New Roman" w:cs="Times New Roman"/>
          <w:sz w:val="24"/>
          <w:szCs w:val="24"/>
          <w:lang w:eastAsia="es-ES"/>
        </w:rPr>
        <w:br/>
        <w:t>Detta avtal avser överlåtelse av följande upphovsrättsliga rättigheter till Verket:</w:t>
      </w:r>
    </w:p>
    <w:p w:rsidR="007A67EE" w:rsidRPr="007A67EE" w:rsidRDefault="007A67EE" w:rsidP="001554E6">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7A67EE">
        <w:rPr>
          <w:rFonts w:ascii="Times New Roman" w:eastAsia="Times New Roman" w:hAnsi="Times New Roman" w:cs="Times New Roman"/>
          <w:sz w:val="24"/>
          <w:szCs w:val="24"/>
          <w:lang w:eastAsia="es-ES"/>
        </w:rPr>
        <w:t xml:space="preserve">Ekonomiska rättigheter: </w:t>
      </w:r>
      <w:r w:rsidRPr="007A67EE">
        <w:rPr>
          <w:rFonts w:ascii="Times New Roman" w:eastAsia="Times New Roman" w:hAnsi="Times New Roman" w:cs="Times New Roman"/>
          <w:b/>
          <w:bCs/>
          <w:sz w:val="24"/>
          <w:szCs w:val="24"/>
          <w:lang w:eastAsia="es-ES"/>
        </w:rPr>
        <w:t>[BESKRIVNING, T.EX. RÄTT ATT REPRODUCERA, DISTRIBUERA, FRAMFÖRA OFFENTLIGT, ÖVERSÄTTA, ELLER ADAPTERA VERKET]</w:t>
      </w:r>
      <w:r w:rsidRPr="007A67EE">
        <w:rPr>
          <w:rFonts w:ascii="Times New Roman" w:eastAsia="Times New Roman" w:hAnsi="Times New Roman" w:cs="Times New Roman"/>
          <w:sz w:val="24"/>
          <w:szCs w:val="24"/>
          <w:lang w:eastAsia="es-ES"/>
        </w:rPr>
        <w:t>.</w:t>
      </w:r>
    </w:p>
    <w:p w:rsidR="007A67EE" w:rsidRPr="007A67EE" w:rsidRDefault="007A67EE" w:rsidP="001554E6">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7A67EE">
        <w:rPr>
          <w:rFonts w:ascii="Times New Roman" w:eastAsia="Times New Roman" w:hAnsi="Times New Roman" w:cs="Times New Roman"/>
          <w:sz w:val="24"/>
          <w:szCs w:val="24"/>
          <w:lang w:eastAsia="es-ES"/>
        </w:rPr>
        <w:t xml:space="preserve">Ideella rättigheter: </w:t>
      </w:r>
      <w:r w:rsidRPr="007A67EE">
        <w:rPr>
          <w:rFonts w:ascii="Times New Roman" w:eastAsia="Times New Roman" w:hAnsi="Times New Roman" w:cs="Times New Roman"/>
          <w:b/>
          <w:bCs/>
          <w:sz w:val="24"/>
          <w:szCs w:val="24"/>
          <w:lang w:eastAsia="es-ES"/>
        </w:rPr>
        <w:t>[BESKRIVNING, T.EX. RÄTT ATT ANGES SOM UPPHOVSMAN, SKYDD MOT KRÄNKANDE ÄNDRINGAR, ELLER INGA IDEELLA RÄTTIGHETER ÖVERLÅTS]</w:t>
      </w:r>
      <w:r w:rsidRPr="007A67EE">
        <w:rPr>
          <w:rFonts w:ascii="Times New Roman" w:eastAsia="Times New Roman" w:hAnsi="Times New Roman" w:cs="Times New Roman"/>
          <w:sz w:val="24"/>
          <w:szCs w:val="24"/>
          <w:lang w:eastAsia="es-ES"/>
        </w:rPr>
        <w:t>.</w:t>
      </w:r>
    </w:p>
    <w:p w:rsidR="007A67EE" w:rsidRPr="007A67EE" w:rsidRDefault="007A67EE" w:rsidP="001554E6">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7A67EE">
        <w:rPr>
          <w:rFonts w:ascii="Times New Roman" w:eastAsia="Times New Roman" w:hAnsi="Times New Roman" w:cs="Times New Roman"/>
          <w:sz w:val="24"/>
          <w:szCs w:val="24"/>
          <w:lang w:eastAsia="es-ES"/>
        </w:rPr>
        <w:t xml:space="preserve">Omfattning: </w:t>
      </w:r>
      <w:r w:rsidRPr="007A67EE">
        <w:rPr>
          <w:rFonts w:ascii="Times New Roman" w:eastAsia="Times New Roman" w:hAnsi="Times New Roman" w:cs="Times New Roman"/>
          <w:b/>
          <w:bCs/>
          <w:sz w:val="24"/>
          <w:szCs w:val="24"/>
          <w:lang w:eastAsia="es-ES"/>
        </w:rPr>
        <w:t>[BESKRIVNING, T.EX. GLOBALT, ENDAST I SVERIGE, FÖR TRYCKTA MEDIER, DIGITALA PLATTFORMAR, ELLER OFFENTLIGA UTSTÄLLNINGAR]</w:t>
      </w:r>
      <w:r w:rsidRPr="007A67EE">
        <w:rPr>
          <w:rFonts w:ascii="Times New Roman" w:eastAsia="Times New Roman" w:hAnsi="Times New Roman" w:cs="Times New Roman"/>
          <w:sz w:val="24"/>
          <w:szCs w:val="24"/>
          <w:lang w:eastAsia="es-ES"/>
        </w:rPr>
        <w:t>.</w:t>
      </w:r>
    </w:p>
    <w:p w:rsidR="007A67EE" w:rsidRPr="007A67EE" w:rsidRDefault="007A67EE" w:rsidP="001554E6">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7A67EE">
        <w:rPr>
          <w:rFonts w:ascii="Times New Roman" w:eastAsia="Times New Roman" w:hAnsi="Times New Roman" w:cs="Times New Roman"/>
          <w:sz w:val="24"/>
          <w:szCs w:val="24"/>
          <w:lang w:eastAsia="es-ES"/>
        </w:rPr>
        <w:t xml:space="preserve">Tidsperiod: </w:t>
      </w:r>
      <w:r w:rsidRPr="007A67EE">
        <w:rPr>
          <w:rFonts w:ascii="Times New Roman" w:eastAsia="Times New Roman" w:hAnsi="Times New Roman" w:cs="Times New Roman"/>
          <w:b/>
          <w:bCs/>
          <w:sz w:val="24"/>
          <w:szCs w:val="24"/>
          <w:lang w:eastAsia="es-ES"/>
        </w:rPr>
        <w:t>[BESKRIVNING, T.EX. TILLSVIDARE, FÖR EN PERIOD OM X ÅR, ELLER SPECIFIKT DATUM]</w:t>
      </w:r>
      <w:r w:rsidRPr="007A67EE">
        <w:rPr>
          <w:rFonts w:ascii="Times New Roman" w:eastAsia="Times New Roman" w:hAnsi="Times New Roman" w:cs="Times New Roman"/>
          <w:sz w:val="24"/>
          <w:szCs w:val="24"/>
          <w:lang w:eastAsia="es-ES"/>
        </w:rPr>
        <w:t>.</w:t>
      </w:r>
    </w:p>
    <w:p w:rsidR="007A67EE" w:rsidRPr="007A67EE" w:rsidRDefault="007A67EE" w:rsidP="001554E6">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7A67EE">
        <w:rPr>
          <w:rFonts w:ascii="Times New Roman" w:eastAsia="Times New Roman" w:hAnsi="Times New Roman" w:cs="Times New Roman"/>
          <w:sz w:val="24"/>
          <w:szCs w:val="24"/>
          <w:lang w:eastAsia="es-ES"/>
        </w:rPr>
        <w:t xml:space="preserve">Eventuella dokument eller fysiska objekt: </w:t>
      </w:r>
      <w:r w:rsidRPr="007A67EE">
        <w:rPr>
          <w:rFonts w:ascii="Times New Roman" w:eastAsia="Times New Roman" w:hAnsi="Times New Roman" w:cs="Times New Roman"/>
          <w:b/>
          <w:bCs/>
          <w:sz w:val="24"/>
          <w:szCs w:val="24"/>
          <w:lang w:eastAsia="es-ES"/>
        </w:rPr>
        <w:t>[BESKRIVNING, T.EX. ORIGINALVERK, DIGITAL FIL, CERTIFIKAT AV ÄKTHET, ELLER INGA DOKUMENT]</w:t>
      </w:r>
      <w:r w:rsidRPr="007A67EE">
        <w:rPr>
          <w:rFonts w:ascii="Times New Roman" w:eastAsia="Times New Roman" w:hAnsi="Times New Roman" w:cs="Times New Roman"/>
          <w:sz w:val="24"/>
          <w:szCs w:val="24"/>
          <w:lang w:eastAsia="es-ES"/>
        </w:rPr>
        <w:t>.</w:t>
      </w:r>
    </w:p>
    <w:p w:rsidR="007A67EE" w:rsidRPr="007A67EE" w:rsidRDefault="007A67EE" w:rsidP="007A67EE">
      <w:pPr>
        <w:spacing w:before="100" w:beforeAutospacing="1" w:after="100" w:afterAutospacing="1" w:line="240" w:lineRule="auto"/>
        <w:rPr>
          <w:rFonts w:ascii="Times New Roman" w:eastAsia="Times New Roman" w:hAnsi="Times New Roman" w:cs="Times New Roman"/>
          <w:sz w:val="24"/>
          <w:szCs w:val="24"/>
          <w:lang w:eastAsia="es-ES"/>
        </w:rPr>
      </w:pPr>
      <w:r w:rsidRPr="007A67EE">
        <w:rPr>
          <w:rFonts w:ascii="Times New Roman" w:eastAsia="Times New Roman" w:hAnsi="Times New Roman" w:cs="Times New Roman"/>
          <w:sz w:val="24"/>
          <w:szCs w:val="24"/>
          <w:lang w:eastAsia="es-ES"/>
        </w:rPr>
        <w:t>En förteckning över överlåtna rättigheter och dokument bifogas som Bilaga 1.</w:t>
      </w:r>
    </w:p>
    <w:p w:rsidR="007A67EE" w:rsidRPr="007A67EE" w:rsidRDefault="007A67EE" w:rsidP="007A67EE">
      <w:pPr>
        <w:spacing w:before="100" w:beforeAutospacing="1" w:after="100" w:afterAutospacing="1" w:line="240" w:lineRule="auto"/>
        <w:rPr>
          <w:rFonts w:ascii="Times New Roman" w:eastAsia="Times New Roman" w:hAnsi="Times New Roman" w:cs="Times New Roman"/>
          <w:sz w:val="24"/>
          <w:szCs w:val="24"/>
          <w:lang w:eastAsia="es-ES"/>
        </w:rPr>
      </w:pPr>
      <w:r w:rsidRPr="007A67EE">
        <w:rPr>
          <w:rFonts w:ascii="Times New Roman" w:eastAsia="Times New Roman" w:hAnsi="Times New Roman" w:cs="Times New Roman"/>
          <w:b/>
          <w:bCs/>
          <w:sz w:val="24"/>
          <w:szCs w:val="24"/>
          <w:lang w:eastAsia="es-ES"/>
        </w:rPr>
        <w:t>3. Överlåtelsens omfattning</w:t>
      </w:r>
      <w:r w:rsidRPr="007A67EE">
        <w:rPr>
          <w:rFonts w:ascii="Times New Roman" w:eastAsia="Times New Roman" w:hAnsi="Times New Roman" w:cs="Times New Roman"/>
          <w:sz w:val="24"/>
          <w:szCs w:val="24"/>
          <w:lang w:eastAsia="es-ES"/>
        </w:rPr>
        <w:br/>
        <w:t xml:space="preserve">Överlåtaren överlåter härmed de angivna upphovsrättsliga rättigheterna till Verket till Mottagaren från och med överlåtelsedatumet, enligt villkoren i punkt 2. Överlåtelsen omfattar inte andra rättigheter eller verk som inte är specificerade i punkt 2, såsom </w:t>
      </w:r>
      <w:r w:rsidRPr="007A67EE">
        <w:rPr>
          <w:rFonts w:ascii="Times New Roman" w:eastAsia="Times New Roman" w:hAnsi="Times New Roman" w:cs="Times New Roman"/>
          <w:b/>
          <w:bCs/>
          <w:sz w:val="24"/>
          <w:szCs w:val="24"/>
          <w:lang w:eastAsia="es-ES"/>
        </w:rPr>
        <w:t>[EVENTUELLA UNDANTAG, T.EX. ANDRA VERK, RÄTT TILL FRAMTIDA UPPFÖLJARE, ELLER IDEELLA RÄTTIGHETER SOM INTE ÖVERLÅTS]</w:t>
      </w:r>
      <w:r w:rsidRPr="007A67EE">
        <w:rPr>
          <w:rFonts w:ascii="Times New Roman" w:eastAsia="Times New Roman" w:hAnsi="Times New Roman" w:cs="Times New Roman"/>
          <w:sz w:val="24"/>
          <w:szCs w:val="24"/>
          <w:lang w:eastAsia="es-ES"/>
        </w:rPr>
        <w:t>.</w:t>
      </w:r>
    </w:p>
    <w:p w:rsidR="007A67EE" w:rsidRPr="007A67EE" w:rsidRDefault="007A67EE" w:rsidP="007A67EE">
      <w:pPr>
        <w:spacing w:before="100" w:beforeAutospacing="1" w:after="100" w:afterAutospacing="1" w:line="240" w:lineRule="auto"/>
        <w:rPr>
          <w:rFonts w:ascii="Times New Roman" w:eastAsia="Times New Roman" w:hAnsi="Times New Roman" w:cs="Times New Roman"/>
          <w:sz w:val="24"/>
          <w:szCs w:val="24"/>
          <w:lang w:eastAsia="es-ES"/>
        </w:rPr>
      </w:pPr>
      <w:r w:rsidRPr="007A67EE">
        <w:rPr>
          <w:rFonts w:ascii="Times New Roman" w:eastAsia="Times New Roman" w:hAnsi="Times New Roman" w:cs="Times New Roman"/>
          <w:sz w:val="24"/>
          <w:szCs w:val="24"/>
          <w:lang w:eastAsia="es-ES"/>
        </w:rPr>
        <w:lastRenderedPageBreak/>
        <w:t xml:space="preserve">Överlåtaren intygar att Verket är fritt från tredjepartsanspråk, tvister, eller andra belastningar, förutom vad som anges i punkt 5, och att Överlåtaren har full rätt att överlåta de angivna rättigheterna enligt </w:t>
      </w:r>
      <w:r w:rsidRPr="007A67EE">
        <w:rPr>
          <w:rFonts w:ascii="Times New Roman" w:eastAsia="Times New Roman" w:hAnsi="Times New Roman" w:cs="Times New Roman"/>
          <w:i/>
          <w:iCs/>
          <w:sz w:val="24"/>
          <w:szCs w:val="24"/>
          <w:lang w:eastAsia="es-ES"/>
        </w:rPr>
        <w:t>Upphovsrättslagen</w:t>
      </w:r>
      <w:r w:rsidRPr="007A67EE">
        <w:rPr>
          <w:rFonts w:ascii="Times New Roman" w:eastAsia="Times New Roman" w:hAnsi="Times New Roman" w:cs="Times New Roman"/>
          <w:sz w:val="24"/>
          <w:szCs w:val="24"/>
          <w:lang w:eastAsia="es-ES"/>
        </w:rPr>
        <w:t xml:space="preserve"> (1960:729) och </w:t>
      </w:r>
      <w:r w:rsidRPr="007A67EE">
        <w:rPr>
          <w:rFonts w:ascii="Times New Roman" w:eastAsia="Times New Roman" w:hAnsi="Times New Roman" w:cs="Times New Roman"/>
          <w:i/>
          <w:iCs/>
          <w:sz w:val="24"/>
          <w:szCs w:val="24"/>
          <w:lang w:eastAsia="es-ES"/>
        </w:rPr>
        <w:t>Avtalslagen</w:t>
      </w:r>
      <w:r w:rsidRPr="007A67EE">
        <w:rPr>
          <w:rFonts w:ascii="Times New Roman" w:eastAsia="Times New Roman" w:hAnsi="Times New Roman" w:cs="Times New Roman"/>
          <w:sz w:val="24"/>
          <w:szCs w:val="24"/>
          <w:lang w:eastAsia="es-ES"/>
        </w:rPr>
        <w:t xml:space="preserve"> (1915:218).</w:t>
      </w:r>
    </w:p>
    <w:p w:rsidR="007A67EE" w:rsidRPr="007A67EE" w:rsidRDefault="007A67EE" w:rsidP="007A67EE">
      <w:pPr>
        <w:spacing w:before="100" w:beforeAutospacing="1" w:after="100" w:afterAutospacing="1" w:line="240" w:lineRule="auto"/>
        <w:rPr>
          <w:rFonts w:ascii="Times New Roman" w:eastAsia="Times New Roman" w:hAnsi="Times New Roman" w:cs="Times New Roman"/>
          <w:sz w:val="24"/>
          <w:szCs w:val="24"/>
          <w:lang w:eastAsia="es-ES"/>
        </w:rPr>
      </w:pPr>
      <w:r w:rsidRPr="007A67EE">
        <w:rPr>
          <w:rFonts w:ascii="Times New Roman" w:eastAsia="Times New Roman" w:hAnsi="Times New Roman" w:cs="Times New Roman"/>
          <w:b/>
          <w:bCs/>
          <w:sz w:val="24"/>
          <w:szCs w:val="24"/>
          <w:lang w:eastAsia="es-ES"/>
        </w:rPr>
        <w:t>4. Ersättning och betalning</w:t>
      </w:r>
      <w:r w:rsidRPr="007A67EE">
        <w:rPr>
          <w:rFonts w:ascii="Times New Roman" w:eastAsia="Times New Roman" w:hAnsi="Times New Roman" w:cs="Times New Roman"/>
          <w:sz w:val="24"/>
          <w:szCs w:val="24"/>
          <w:lang w:eastAsia="es-ES"/>
        </w:rPr>
        <w:br/>
        <w:t xml:space="preserve">Mottagaren ska betala Överlåtaren en ersättning om </w:t>
      </w:r>
      <w:r w:rsidRPr="007A67EE">
        <w:rPr>
          <w:rFonts w:ascii="Times New Roman" w:eastAsia="Times New Roman" w:hAnsi="Times New Roman" w:cs="Times New Roman"/>
          <w:b/>
          <w:bCs/>
          <w:sz w:val="24"/>
          <w:szCs w:val="24"/>
          <w:lang w:eastAsia="es-ES"/>
        </w:rPr>
        <w:t>[SUMMA]</w:t>
      </w:r>
      <w:r w:rsidRPr="007A67EE">
        <w:rPr>
          <w:rFonts w:ascii="Times New Roman" w:eastAsia="Times New Roman" w:hAnsi="Times New Roman" w:cs="Times New Roman"/>
          <w:sz w:val="24"/>
          <w:szCs w:val="24"/>
          <w:lang w:eastAsia="es-ES"/>
        </w:rPr>
        <w:t xml:space="preserve"> SEK för de överlåtna rättigheterna, inklusive/exklusive moms: </w:t>
      </w:r>
      <w:r w:rsidRPr="007A67EE">
        <w:rPr>
          <w:rFonts w:ascii="Times New Roman" w:eastAsia="Times New Roman" w:hAnsi="Times New Roman" w:cs="Times New Roman"/>
          <w:b/>
          <w:bCs/>
          <w:sz w:val="24"/>
          <w:szCs w:val="24"/>
          <w:lang w:eastAsia="es-ES"/>
        </w:rPr>
        <w:t>[SPECIFIERA OM MOMS INGÅR, T.EX. 25 % MOMS FÖR KONSTVERK, 6 % FÖR LITTERÄRA/MUSIKALISKA VERK VID FÖRSÄLJNING GENOM MOMSREGISTRERAD PART, ELLER MOMSFRI VID ÖVERLÅTELSE MELLAN PRIVATPERSONER ELLER SOM GÅVA]</w:t>
      </w:r>
      <w:r w:rsidRPr="007A67EE">
        <w:rPr>
          <w:rFonts w:ascii="Times New Roman" w:eastAsia="Times New Roman" w:hAnsi="Times New Roman" w:cs="Times New Roman"/>
          <w:sz w:val="24"/>
          <w:szCs w:val="24"/>
          <w:lang w:eastAsia="es-ES"/>
        </w:rPr>
        <w:t>.</w:t>
      </w:r>
    </w:p>
    <w:p w:rsidR="007A67EE" w:rsidRPr="007A67EE" w:rsidRDefault="007A67EE" w:rsidP="007A67EE">
      <w:pPr>
        <w:spacing w:before="100" w:beforeAutospacing="1" w:after="100" w:afterAutospacing="1" w:line="240" w:lineRule="auto"/>
        <w:rPr>
          <w:rFonts w:ascii="Times New Roman" w:eastAsia="Times New Roman" w:hAnsi="Times New Roman" w:cs="Times New Roman"/>
          <w:sz w:val="24"/>
          <w:szCs w:val="24"/>
          <w:lang w:eastAsia="es-ES"/>
        </w:rPr>
      </w:pPr>
      <w:r w:rsidRPr="007A67EE">
        <w:rPr>
          <w:rFonts w:ascii="Times New Roman" w:eastAsia="Times New Roman" w:hAnsi="Times New Roman" w:cs="Times New Roman"/>
          <w:sz w:val="24"/>
          <w:szCs w:val="24"/>
          <w:lang w:eastAsia="es-ES"/>
        </w:rPr>
        <w:t>Betalningen ska ske enligt följande:</w:t>
      </w:r>
    </w:p>
    <w:p w:rsidR="007A67EE" w:rsidRPr="007A67EE" w:rsidRDefault="007A67EE" w:rsidP="001554E6">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7A67EE">
        <w:rPr>
          <w:rFonts w:ascii="Times New Roman" w:eastAsia="Times New Roman" w:hAnsi="Times New Roman" w:cs="Times New Roman"/>
          <w:sz w:val="24"/>
          <w:szCs w:val="24"/>
          <w:lang w:eastAsia="es-ES"/>
        </w:rPr>
        <w:t xml:space="preserve">Betalningssätt: </w:t>
      </w:r>
      <w:r w:rsidRPr="007A67EE">
        <w:rPr>
          <w:rFonts w:ascii="Times New Roman" w:eastAsia="Times New Roman" w:hAnsi="Times New Roman" w:cs="Times New Roman"/>
          <w:b/>
          <w:bCs/>
          <w:sz w:val="24"/>
          <w:szCs w:val="24"/>
          <w:lang w:eastAsia="es-ES"/>
        </w:rPr>
        <w:t>[BETALNINGSSÄTT, T.EX. BANKÖVERFÖRING, SWISH]</w:t>
      </w:r>
    </w:p>
    <w:p w:rsidR="007A67EE" w:rsidRPr="007A67EE" w:rsidRDefault="007A67EE" w:rsidP="001554E6">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7A67EE">
        <w:rPr>
          <w:rFonts w:ascii="Times New Roman" w:eastAsia="Times New Roman" w:hAnsi="Times New Roman" w:cs="Times New Roman"/>
          <w:sz w:val="24"/>
          <w:szCs w:val="24"/>
          <w:lang w:eastAsia="es-ES"/>
        </w:rPr>
        <w:t xml:space="preserve">Betalningsdatum: </w:t>
      </w:r>
      <w:r w:rsidRPr="007A67EE">
        <w:rPr>
          <w:rFonts w:ascii="Times New Roman" w:eastAsia="Times New Roman" w:hAnsi="Times New Roman" w:cs="Times New Roman"/>
          <w:b/>
          <w:bCs/>
          <w:sz w:val="24"/>
          <w:szCs w:val="24"/>
          <w:lang w:eastAsia="es-ES"/>
        </w:rPr>
        <w:t>[DATUM FÖR BETALNING]</w:t>
      </w:r>
    </w:p>
    <w:p w:rsidR="007A67EE" w:rsidRPr="007A67EE" w:rsidRDefault="007A67EE" w:rsidP="001554E6">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7A67EE">
        <w:rPr>
          <w:rFonts w:ascii="Times New Roman" w:eastAsia="Times New Roman" w:hAnsi="Times New Roman" w:cs="Times New Roman"/>
          <w:sz w:val="24"/>
          <w:szCs w:val="24"/>
          <w:lang w:eastAsia="es-ES"/>
        </w:rPr>
        <w:t xml:space="preserve">Eventuell handpenning: </w:t>
      </w:r>
      <w:r w:rsidRPr="007A67EE">
        <w:rPr>
          <w:rFonts w:ascii="Times New Roman" w:eastAsia="Times New Roman" w:hAnsi="Times New Roman" w:cs="Times New Roman"/>
          <w:b/>
          <w:bCs/>
          <w:sz w:val="24"/>
          <w:szCs w:val="24"/>
          <w:lang w:eastAsia="es-ES"/>
        </w:rPr>
        <w:t>[SUMMA, ELLER INGEN HANDPENNING]</w:t>
      </w:r>
      <w:r w:rsidRPr="007A67EE">
        <w:rPr>
          <w:rFonts w:ascii="Times New Roman" w:eastAsia="Times New Roman" w:hAnsi="Times New Roman" w:cs="Times New Roman"/>
          <w:sz w:val="24"/>
          <w:szCs w:val="24"/>
          <w:lang w:eastAsia="es-ES"/>
        </w:rPr>
        <w:t xml:space="preserve">, betalas senast </w:t>
      </w:r>
      <w:r w:rsidRPr="007A67EE">
        <w:rPr>
          <w:rFonts w:ascii="Times New Roman" w:eastAsia="Times New Roman" w:hAnsi="Times New Roman" w:cs="Times New Roman"/>
          <w:b/>
          <w:bCs/>
          <w:sz w:val="24"/>
          <w:szCs w:val="24"/>
          <w:lang w:eastAsia="es-ES"/>
        </w:rPr>
        <w:t>[DATUM]</w:t>
      </w:r>
      <w:r w:rsidRPr="007A67EE">
        <w:rPr>
          <w:rFonts w:ascii="Times New Roman" w:eastAsia="Times New Roman" w:hAnsi="Times New Roman" w:cs="Times New Roman"/>
          <w:sz w:val="24"/>
          <w:szCs w:val="24"/>
          <w:lang w:eastAsia="es-ES"/>
        </w:rPr>
        <w:t>.</w:t>
      </w:r>
    </w:p>
    <w:p w:rsidR="007A67EE" w:rsidRPr="007A67EE" w:rsidRDefault="007A67EE" w:rsidP="007A67EE">
      <w:pPr>
        <w:spacing w:before="100" w:beforeAutospacing="1" w:after="100" w:afterAutospacing="1" w:line="240" w:lineRule="auto"/>
        <w:rPr>
          <w:rFonts w:ascii="Times New Roman" w:eastAsia="Times New Roman" w:hAnsi="Times New Roman" w:cs="Times New Roman"/>
          <w:sz w:val="24"/>
          <w:szCs w:val="24"/>
          <w:lang w:eastAsia="es-ES"/>
        </w:rPr>
      </w:pPr>
      <w:r w:rsidRPr="007A67EE">
        <w:rPr>
          <w:rFonts w:ascii="Times New Roman" w:eastAsia="Times New Roman" w:hAnsi="Times New Roman" w:cs="Times New Roman"/>
          <w:sz w:val="24"/>
          <w:szCs w:val="24"/>
          <w:lang w:eastAsia="es-ES"/>
        </w:rPr>
        <w:t xml:space="preserve">Alternativt: Överlåtelsen sker utan engångsersättning, men med royalties enligt följande: </w:t>
      </w:r>
      <w:r w:rsidRPr="007A67EE">
        <w:rPr>
          <w:rFonts w:ascii="Times New Roman" w:eastAsia="Times New Roman" w:hAnsi="Times New Roman" w:cs="Times New Roman"/>
          <w:b/>
          <w:bCs/>
          <w:sz w:val="24"/>
          <w:szCs w:val="24"/>
          <w:lang w:eastAsia="es-ES"/>
        </w:rPr>
        <w:t>[BESKRIVNING, T.EX. X % AV FÖRSÄLJNINGSINTÄKTER, BETALAS KVARTALSVIS]</w:t>
      </w:r>
      <w:r w:rsidRPr="007A67EE">
        <w:rPr>
          <w:rFonts w:ascii="Times New Roman" w:eastAsia="Times New Roman" w:hAnsi="Times New Roman" w:cs="Times New Roman"/>
          <w:sz w:val="24"/>
          <w:szCs w:val="24"/>
          <w:lang w:eastAsia="es-ES"/>
        </w:rPr>
        <w:t>.</w:t>
      </w:r>
    </w:p>
    <w:p w:rsidR="007A67EE" w:rsidRPr="007A67EE" w:rsidRDefault="007A67EE" w:rsidP="007A67EE">
      <w:pPr>
        <w:spacing w:before="100" w:beforeAutospacing="1" w:after="100" w:afterAutospacing="1" w:line="240" w:lineRule="auto"/>
        <w:rPr>
          <w:rFonts w:ascii="Times New Roman" w:eastAsia="Times New Roman" w:hAnsi="Times New Roman" w:cs="Times New Roman"/>
          <w:sz w:val="24"/>
          <w:szCs w:val="24"/>
          <w:lang w:eastAsia="es-ES"/>
        </w:rPr>
      </w:pPr>
      <w:r w:rsidRPr="007A67EE">
        <w:rPr>
          <w:rFonts w:ascii="Times New Roman" w:eastAsia="Times New Roman" w:hAnsi="Times New Roman" w:cs="Times New Roman"/>
          <w:sz w:val="24"/>
          <w:szCs w:val="24"/>
          <w:lang w:eastAsia="es-ES"/>
        </w:rPr>
        <w:t>Alternativt: Överlåtelsen sker utan ekonomisk ersättning (t.ex. som gåva).</w:t>
      </w:r>
    </w:p>
    <w:p w:rsidR="007A67EE" w:rsidRPr="007A67EE" w:rsidRDefault="007A67EE" w:rsidP="007A67EE">
      <w:pPr>
        <w:spacing w:before="100" w:beforeAutospacing="1" w:after="100" w:afterAutospacing="1" w:line="240" w:lineRule="auto"/>
        <w:rPr>
          <w:rFonts w:ascii="Times New Roman" w:eastAsia="Times New Roman" w:hAnsi="Times New Roman" w:cs="Times New Roman"/>
          <w:sz w:val="24"/>
          <w:szCs w:val="24"/>
          <w:lang w:eastAsia="es-ES"/>
        </w:rPr>
      </w:pPr>
      <w:r w:rsidRPr="007A67EE">
        <w:rPr>
          <w:rFonts w:ascii="Times New Roman" w:eastAsia="Times New Roman" w:hAnsi="Times New Roman" w:cs="Times New Roman"/>
          <w:b/>
          <w:bCs/>
          <w:sz w:val="24"/>
          <w:szCs w:val="24"/>
          <w:lang w:eastAsia="es-ES"/>
        </w:rPr>
        <w:t>5. Överlåtarens åtaganden</w:t>
      </w:r>
      <w:r w:rsidRPr="007A67EE">
        <w:rPr>
          <w:rFonts w:ascii="Times New Roman" w:eastAsia="Times New Roman" w:hAnsi="Times New Roman" w:cs="Times New Roman"/>
          <w:sz w:val="24"/>
          <w:szCs w:val="24"/>
          <w:lang w:eastAsia="es-ES"/>
        </w:rPr>
        <w:br/>
        <w:t>Överlåtaren garanterar att:</w:t>
      </w:r>
    </w:p>
    <w:p w:rsidR="007A67EE" w:rsidRPr="007A67EE" w:rsidRDefault="007A67EE" w:rsidP="001554E6">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7A67EE">
        <w:rPr>
          <w:rFonts w:ascii="Times New Roman" w:eastAsia="Times New Roman" w:hAnsi="Times New Roman" w:cs="Times New Roman"/>
          <w:sz w:val="24"/>
          <w:szCs w:val="24"/>
          <w:lang w:eastAsia="es-ES"/>
        </w:rPr>
        <w:t xml:space="preserve">Överlåtaren är upphovsman eller rättighetshavare till Verket och har full rätt att överlåta de angivna rättigheterna enligt </w:t>
      </w:r>
      <w:r w:rsidRPr="007A67EE">
        <w:rPr>
          <w:rFonts w:ascii="Times New Roman" w:eastAsia="Times New Roman" w:hAnsi="Times New Roman" w:cs="Times New Roman"/>
          <w:i/>
          <w:iCs/>
          <w:sz w:val="24"/>
          <w:szCs w:val="24"/>
          <w:lang w:eastAsia="es-ES"/>
        </w:rPr>
        <w:t>Upphovsrättslagen</w:t>
      </w:r>
      <w:r w:rsidRPr="007A67EE">
        <w:rPr>
          <w:rFonts w:ascii="Times New Roman" w:eastAsia="Times New Roman" w:hAnsi="Times New Roman" w:cs="Times New Roman"/>
          <w:sz w:val="24"/>
          <w:szCs w:val="24"/>
          <w:lang w:eastAsia="es-ES"/>
        </w:rPr>
        <w:t xml:space="preserve"> (1960:729) och </w:t>
      </w:r>
      <w:r w:rsidRPr="007A67EE">
        <w:rPr>
          <w:rFonts w:ascii="Times New Roman" w:eastAsia="Times New Roman" w:hAnsi="Times New Roman" w:cs="Times New Roman"/>
          <w:i/>
          <w:iCs/>
          <w:sz w:val="24"/>
          <w:szCs w:val="24"/>
          <w:lang w:eastAsia="es-ES"/>
        </w:rPr>
        <w:t>Avtalslagen</w:t>
      </w:r>
      <w:r w:rsidRPr="007A67EE">
        <w:rPr>
          <w:rFonts w:ascii="Times New Roman" w:eastAsia="Times New Roman" w:hAnsi="Times New Roman" w:cs="Times New Roman"/>
          <w:sz w:val="24"/>
          <w:szCs w:val="24"/>
          <w:lang w:eastAsia="es-ES"/>
        </w:rPr>
        <w:t xml:space="preserve"> (1915:218).</w:t>
      </w:r>
    </w:p>
    <w:p w:rsidR="007A67EE" w:rsidRPr="007A67EE" w:rsidRDefault="007A67EE" w:rsidP="001554E6">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7A67EE">
        <w:rPr>
          <w:rFonts w:ascii="Times New Roman" w:eastAsia="Times New Roman" w:hAnsi="Times New Roman" w:cs="Times New Roman"/>
          <w:sz w:val="24"/>
          <w:szCs w:val="24"/>
          <w:lang w:eastAsia="es-ES"/>
        </w:rPr>
        <w:t xml:space="preserve">Verket är fritt från tredjepartsanspråk, tvister, eller andra belastningar, förutom vad som anges: </w:t>
      </w:r>
      <w:r w:rsidRPr="007A67EE">
        <w:rPr>
          <w:rFonts w:ascii="Times New Roman" w:eastAsia="Times New Roman" w:hAnsi="Times New Roman" w:cs="Times New Roman"/>
          <w:b/>
          <w:bCs/>
          <w:sz w:val="24"/>
          <w:szCs w:val="24"/>
          <w:lang w:eastAsia="es-ES"/>
        </w:rPr>
        <w:t>[EVENTUELLA BELASTNINGAR, T.EX. TIDIGARE LICENSAVTAL, ELLER INGA BELASTNINGAR]</w:t>
      </w:r>
      <w:r w:rsidRPr="007A67EE">
        <w:rPr>
          <w:rFonts w:ascii="Times New Roman" w:eastAsia="Times New Roman" w:hAnsi="Times New Roman" w:cs="Times New Roman"/>
          <w:sz w:val="24"/>
          <w:szCs w:val="24"/>
          <w:lang w:eastAsia="es-ES"/>
        </w:rPr>
        <w:t>.</w:t>
      </w:r>
    </w:p>
    <w:p w:rsidR="007A67EE" w:rsidRPr="007A67EE" w:rsidRDefault="007A67EE" w:rsidP="001554E6">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7A67EE">
        <w:rPr>
          <w:rFonts w:ascii="Times New Roman" w:eastAsia="Times New Roman" w:hAnsi="Times New Roman" w:cs="Times New Roman"/>
          <w:sz w:val="24"/>
          <w:szCs w:val="24"/>
          <w:lang w:eastAsia="es-ES"/>
        </w:rPr>
        <w:t xml:space="preserve">Överlåtaren har informerat Mottagaren om eventuella kända problem eller begränsningar kopplade till Verket: </w:t>
      </w:r>
      <w:r w:rsidRPr="007A67EE">
        <w:rPr>
          <w:rFonts w:ascii="Times New Roman" w:eastAsia="Times New Roman" w:hAnsi="Times New Roman" w:cs="Times New Roman"/>
          <w:b/>
          <w:bCs/>
          <w:sz w:val="24"/>
          <w:szCs w:val="24"/>
          <w:lang w:eastAsia="es-ES"/>
        </w:rPr>
        <w:t>[BESKRIVNING, T.EX. TIDIGARE LICENSER, PUBLICERINGAR, ELLER INGA KÄNDA PROBLEM]</w:t>
      </w:r>
      <w:r w:rsidRPr="007A67EE">
        <w:rPr>
          <w:rFonts w:ascii="Times New Roman" w:eastAsia="Times New Roman" w:hAnsi="Times New Roman" w:cs="Times New Roman"/>
          <w:sz w:val="24"/>
          <w:szCs w:val="24"/>
          <w:lang w:eastAsia="es-ES"/>
        </w:rPr>
        <w:t>.</w:t>
      </w:r>
    </w:p>
    <w:p w:rsidR="007A67EE" w:rsidRPr="007A67EE" w:rsidRDefault="007A67EE" w:rsidP="007A67EE">
      <w:pPr>
        <w:spacing w:before="100" w:beforeAutospacing="1" w:after="100" w:afterAutospacing="1" w:line="240" w:lineRule="auto"/>
        <w:rPr>
          <w:rFonts w:ascii="Times New Roman" w:eastAsia="Times New Roman" w:hAnsi="Times New Roman" w:cs="Times New Roman"/>
          <w:sz w:val="24"/>
          <w:szCs w:val="24"/>
          <w:lang w:eastAsia="es-ES"/>
        </w:rPr>
      </w:pPr>
      <w:r w:rsidRPr="007A67EE">
        <w:rPr>
          <w:rFonts w:ascii="Times New Roman" w:eastAsia="Times New Roman" w:hAnsi="Times New Roman" w:cs="Times New Roman"/>
          <w:sz w:val="24"/>
          <w:szCs w:val="24"/>
          <w:lang w:eastAsia="es-ES"/>
        </w:rPr>
        <w:t>Överlåtaren åtar sig att:</w:t>
      </w:r>
    </w:p>
    <w:p w:rsidR="007A67EE" w:rsidRPr="007A67EE" w:rsidRDefault="007A67EE" w:rsidP="001554E6">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7A67EE">
        <w:rPr>
          <w:rFonts w:ascii="Times New Roman" w:eastAsia="Times New Roman" w:hAnsi="Times New Roman" w:cs="Times New Roman"/>
          <w:sz w:val="24"/>
          <w:szCs w:val="24"/>
          <w:lang w:eastAsia="es-ES"/>
        </w:rPr>
        <w:t xml:space="preserve">Överlämna de överlåtna rättigheterna till Mottagaren genom att tillhandahålla nödvändiga dokument eller objekt (t.ex. originalverk, digital fil, certifikat av äkthet) senast </w:t>
      </w:r>
      <w:r w:rsidRPr="007A67EE">
        <w:rPr>
          <w:rFonts w:ascii="Times New Roman" w:eastAsia="Times New Roman" w:hAnsi="Times New Roman" w:cs="Times New Roman"/>
          <w:b/>
          <w:bCs/>
          <w:sz w:val="24"/>
          <w:szCs w:val="24"/>
          <w:lang w:eastAsia="es-ES"/>
        </w:rPr>
        <w:t>[DATUM]</w:t>
      </w:r>
      <w:r w:rsidRPr="007A67EE">
        <w:rPr>
          <w:rFonts w:ascii="Times New Roman" w:eastAsia="Times New Roman" w:hAnsi="Times New Roman" w:cs="Times New Roman"/>
          <w:sz w:val="24"/>
          <w:szCs w:val="24"/>
          <w:lang w:eastAsia="es-ES"/>
        </w:rPr>
        <w:t>.</w:t>
      </w:r>
    </w:p>
    <w:p w:rsidR="007A67EE" w:rsidRPr="007A67EE" w:rsidRDefault="007A67EE" w:rsidP="001554E6">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7A67EE">
        <w:rPr>
          <w:rFonts w:ascii="Times New Roman" w:eastAsia="Times New Roman" w:hAnsi="Times New Roman" w:cs="Times New Roman"/>
          <w:sz w:val="24"/>
          <w:szCs w:val="24"/>
          <w:lang w:eastAsia="es-ES"/>
        </w:rPr>
        <w:t>Bistå med registrering eller dokumentation av överlåtelsen hos relevanta myndigheter (t.ex. Patent- och registreringsverket, PRV, om tillämpligt) eller andra parter (t.ex. förlag, gallerier, eller distributörer).</w:t>
      </w:r>
    </w:p>
    <w:p w:rsidR="007A67EE" w:rsidRPr="007A67EE" w:rsidRDefault="007A67EE" w:rsidP="001554E6">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7A67EE">
        <w:rPr>
          <w:rFonts w:ascii="Times New Roman" w:eastAsia="Times New Roman" w:hAnsi="Times New Roman" w:cs="Times New Roman"/>
          <w:sz w:val="24"/>
          <w:szCs w:val="24"/>
          <w:lang w:eastAsia="es-ES"/>
        </w:rPr>
        <w:t>Meddela berörda parter (t.ex. tidigare rättighetshavare, förlag, eller distributörer) om överlåtelsen, om tillämpligt.</w:t>
      </w:r>
    </w:p>
    <w:p w:rsidR="007A67EE" w:rsidRPr="007A67EE" w:rsidRDefault="007A67EE" w:rsidP="007A67EE">
      <w:pPr>
        <w:spacing w:before="100" w:beforeAutospacing="1" w:after="100" w:afterAutospacing="1" w:line="240" w:lineRule="auto"/>
        <w:rPr>
          <w:rFonts w:ascii="Times New Roman" w:eastAsia="Times New Roman" w:hAnsi="Times New Roman" w:cs="Times New Roman"/>
          <w:sz w:val="24"/>
          <w:szCs w:val="24"/>
          <w:lang w:eastAsia="es-ES"/>
        </w:rPr>
      </w:pPr>
      <w:r w:rsidRPr="007A67EE">
        <w:rPr>
          <w:rFonts w:ascii="Times New Roman" w:eastAsia="Times New Roman" w:hAnsi="Times New Roman" w:cs="Times New Roman"/>
          <w:b/>
          <w:bCs/>
          <w:sz w:val="24"/>
          <w:szCs w:val="24"/>
          <w:lang w:eastAsia="es-ES"/>
        </w:rPr>
        <w:lastRenderedPageBreak/>
        <w:t>6. Mottagarens åtaganden</w:t>
      </w:r>
      <w:r w:rsidRPr="007A67EE">
        <w:rPr>
          <w:rFonts w:ascii="Times New Roman" w:eastAsia="Times New Roman" w:hAnsi="Times New Roman" w:cs="Times New Roman"/>
          <w:sz w:val="24"/>
          <w:szCs w:val="24"/>
          <w:lang w:eastAsia="es-ES"/>
        </w:rPr>
        <w:br/>
        <w:t>Mottagaren åtar sig att:</w:t>
      </w:r>
    </w:p>
    <w:p w:rsidR="007A67EE" w:rsidRPr="007A67EE" w:rsidRDefault="007A67EE" w:rsidP="001554E6">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7A67EE">
        <w:rPr>
          <w:rFonts w:ascii="Times New Roman" w:eastAsia="Times New Roman" w:hAnsi="Times New Roman" w:cs="Times New Roman"/>
          <w:sz w:val="24"/>
          <w:szCs w:val="24"/>
          <w:lang w:eastAsia="es-ES"/>
        </w:rPr>
        <w:t>Betala ersättningen enligt punkt 4 (om tillämpligt).</w:t>
      </w:r>
    </w:p>
    <w:p w:rsidR="007A67EE" w:rsidRPr="007A67EE" w:rsidRDefault="007A67EE" w:rsidP="001554E6">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7A67EE">
        <w:rPr>
          <w:rFonts w:ascii="Times New Roman" w:eastAsia="Times New Roman" w:hAnsi="Times New Roman" w:cs="Times New Roman"/>
          <w:sz w:val="24"/>
          <w:szCs w:val="24"/>
          <w:lang w:eastAsia="es-ES"/>
        </w:rPr>
        <w:t>Överta de angivna rättigheterna till Verket från och med överlåtelsedatumet, inklusive ansvar för användning, reproduktion, och eventuella framtida kostnader eller skyldigheter.</w:t>
      </w:r>
    </w:p>
    <w:p w:rsidR="007A67EE" w:rsidRPr="007A67EE" w:rsidRDefault="007A67EE" w:rsidP="001554E6">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7A67EE">
        <w:rPr>
          <w:rFonts w:ascii="Times New Roman" w:eastAsia="Times New Roman" w:hAnsi="Times New Roman" w:cs="Times New Roman"/>
          <w:sz w:val="24"/>
          <w:szCs w:val="24"/>
          <w:lang w:eastAsia="es-ES"/>
        </w:rPr>
        <w:t xml:space="preserve">Kontrollera Verkets rättighetsstatus (t.ex. upphovsrätt, tidigare licenser, eller tredjepartsanspråk) före undertecknandet av detta avtal och meddela Överlåtaren om eventuella problem senast </w:t>
      </w:r>
      <w:r w:rsidRPr="007A67EE">
        <w:rPr>
          <w:rFonts w:ascii="Times New Roman" w:eastAsia="Times New Roman" w:hAnsi="Times New Roman" w:cs="Times New Roman"/>
          <w:b/>
          <w:bCs/>
          <w:sz w:val="24"/>
          <w:szCs w:val="24"/>
          <w:lang w:eastAsia="es-ES"/>
        </w:rPr>
        <w:t>[DATUM ELLER TIDSPUNKT]</w:t>
      </w:r>
      <w:r w:rsidRPr="007A67EE">
        <w:rPr>
          <w:rFonts w:ascii="Times New Roman" w:eastAsia="Times New Roman" w:hAnsi="Times New Roman" w:cs="Times New Roman"/>
          <w:sz w:val="24"/>
          <w:szCs w:val="24"/>
          <w:lang w:eastAsia="es-ES"/>
        </w:rPr>
        <w:t>.</w:t>
      </w:r>
    </w:p>
    <w:p w:rsidR="007A67EE" w:rsidRPr="007A67EE" w:rsidRDefault="007A67EE" w:rsidP="001554E6">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7A67EE">
        <w:rPr>
          <w:rFonts w:ascii="Times New Roman" w:eastAsia="Times New Roman" w:hAnsi="Times New Roman" w:cs="Times New Roman"/>
          <w:sz w:val="24"/>
          <w:szCs w:val="24"/>
          <w:lang w:eastAsia="es-ES"/>
        </w:rPr>
        <w:t xml:space="preserve">Respektera Överlåtarens ideella rättigheter enligt </w:t>
      </w:r>
      <w:r w:rsidRPr="007A67EE">
        <w:rPr>
          <w:rFonts w:ascii="Times New Roman" w:eastAsia="Times New Roman" w:hAnsi="Times New Roman" w:cs="Times New Roman"/>
          <w:i/>
          <w:iCs/>
          <w:sz w:val="24"/>
          <w:szCs w:val="24"/>
          <w:lang w:eastAsia="es-ES"/>
        </w:rPr>
        <w:t>Upphovsrättslagen</w:t>
      </w:r>
      <w:r w:rsidRPr="007A67EE">
        <w:rPr>
          <w:rFonts w:ascii="Times New Roman" w:eastAsia="Times New Roman" w:hAnsi="Times New Roman" w:cs="Times New Roman"/>
          <w:sz w:val="24"/>
          <w:szCs w:val="24"/>
          <w:lang w:eastAsia="es-ES"/>
        </w:rPr>
        <w:t xml:space="preserve"> § 3 (t.ex. rätt att anges som upphovsman och skydd mot kränkande ändringar), om dessa inte uttryckligen överlåts.</w:t>
      </w:r>
    </w:p>
    <w:p w:rsidR="007A67EE" w:rsidRPr="007A67EE" w:rsidRDefault="007A67EE" w:rsidP="001554E6">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7A67EE">
        <w:rPr>
          <w:rFonts w:ascii="Times New Roman" w:eastAsia="Times New Roman" w:hAnsi="Times New Roman" w:cs="Times New Roman"/>
          <w:sz w:val="24"/>
          <w:szCs w:val="24"/>
          <w:lang w:eastAsia="es-ES"/>
        </w:rPr>
        <w:t xml:space="preserve">Säkerställa att transaktionen bokförs korrekt enligt </w:t>
      </w:r>
      <w:r w:rsidRPr="007A67EE">
        <w:rPr>
          <w:rFonts w:ascii="Times New Roman" w:eastAsia="Times New Roman" w:hAnsi="Times New Roman" w:cs="Times New Roman"/>
          <w:i/>
          <w:iCs/>
          <w:sz w:val="24"/>
          <w:szCs w:val="24"/>
          <w:lang w:eastAsia="es-ES"/>
        </w:rPr>
        <w:t>Bokföringslagen</w:t>
      </w:r>
      <w:r w:rsidRPr="007A67EE">
        <w:rPr>
          <w:rFonts w:ascii="Times New Roman" w:eastAsia="Times New Roman" w:hAnsi="Times New Roman" w:cs="Times New Roman"/>
          <w:sz w:val="24"/>
          <w:szCs w:val="24"/>
          <w:lang w:eastAsia="es-ES"/>
        </w:rPr>
        <w:t xml:space="preserve"> (1999:1078), om ersättning betalas, och hantera eventuella skatter (t.ex. moms).</w:t>
      </w:r>
    </w:p>
    <w:p w:rsidR="007A67EE" w:rsidRPr="007A67EE" w:rsidRDefault="007A67EE" w:rsidP="007A67EE">
      <w:pPr>
        <w:spacing w:before="100" w:beforeAutospacing="1" w:after="100" w:afterAutospacing="1" w:line="240" w:lineRule="auto"/>
        <w:rPr>
          <w:rFonts w:ascii="Times New Roman" w:eastAsia="Times New Roman" w:hAnsi="Times New Roman" w:cs="Times New Roman"/>
          <w:sz w:val="24"/>
          <w:szCs w:val="24"/>
          <w:lang w:eastAsia="es-ES"/>
        </w:rPr>
      </w:pPr>
      <w:r w:rsidRPr="007A67EE">
        <w:rPr>
          <w:rFonts w:ascii="Times New Roman" w:eastAsia="Times New Roman" w:hAnsi="Times New Roman" w:cs="Times New Roman"/>
          <w:b/>
          <w:bCs/>
          <w:sz w:val="24"/>
          <w:szCs w:val="24"/>
          <w:lang w:eastAsia="es-ES"/>
        </w:rPr>
        <w:t>7. Överlåtelsedatum</w:t>
      </w:r>
      <w:r w:rsidRPr="007A67EE">
        <w:rPr>
          <w:rFonts w:ascii="Times New Roman" w:eastAsia="Times New Roman" w:hAnsi="Times New Roman" w:cs="Times New Roman"/>
          <w:sz w:val="24"/>
          <w:szCs w:val="24"/>
          <w:lang w:eastAsia="es-ES"/>
        </w:rPr>
        <w:br/>
        <w:t xml:space="preserve">Upphovsrätten till Verket överlåts till Mottagaren den </w:t>
      </w:r>
      <w:r w:rsidRPr="007A67EE">
        <w:rPr>
          <w:rFonts w:ascii="Times New Roman" w:eastAsia="Times New Roman" w:hAnsi="Times New Roman" w:cs="Times New Roman"/>
          <w:b/>
          <w:bCs/>
          <w:sz w:val="24"/>
          <w:szCs w:val="24"/>
          <w:lang w:eastAsia="es-ES"/>
        </w:rPr>
        <w:t>[DATUM FÖR ÖVERLÅTELSE]</w:t>
      </w:r>
      <w:r w:rsidRPr="007A67EE">
        <w:rPr>
          <w:rFonts w:ascii="Times New Roman" w:eastAsia="Times New Roman" w:hAnsi="Times New Roman" w:cs="Times New Roman"/>
          <w:sz w:val="24"/>
          <w:szCs w:val="24"/>
          <w:lang w:eastAsia="es-ES"/>
        </w:rPr>
        <w:t>, förutsatt att ersättningen är betald och eventuella villkor (t.ex. registrering eller godkännande från tredje part) är uppfyllda. Mottagaren övertar ansvaret för de överlåtna rättigheterna från och med detta datum.</w:t>
      </w:r>
    </w:p>
    <w:p w:rsidR="007A67EE" w:rsidRPr="007A67EE" w:rsidRDefault="007A67EE" w:rsidP="007A67EE">
      <w:pPr>
        <w:spacing w:before="100" w:beforeAutospacing="1" w:after="100" w:afterAutospacing="1" w:line="240" w:lineRule="auto"/>
        <w:rPr>
          <w:rFonts w:ascii="Times New Roman" w:eastAsia="Times New Roman" w:hAnsi="Times New Roman" w:cs="Times New Roman"/>
          <w:sz w:val="24"/>
          <w:szCs w:val="24"/>
          <w:lang w:eastAsia="es-ES"/>
        </w:rPr>
      </w:pPr>
      <w:r w:rsidRPr="007A67EE">
        <w:rPr>
          <w:rFonts w:ascii="Times New Roman" w:eastAsia="Times New Roman" w:hAnsi="Times New Roman" w:cs="Times New Roman"/>
          <w:b/>
          <w:bCs/>
          <w:sz w:val="24"/>
          <w:szCs w:val="24"/>
          <w:lang w:eastAsia="es-ES"/>
        </w:rPr>
        <w:t>8. Upphovsrättslagens tillämpning</w:t>
      </w:r>
      <w:r w:rsidRPr="007A67EE">
        <w:rPr>
          <w:rFonts w:ascii="Times New Roman" w:eastAsia="Times New Roman" w:hAnsi="Times New Roman" w:cs="Times New Roman"/>
          <w:sz w:val="24"/>
          <w:szCs w:val="24"/>
          <w:lang w:eastAsia="es-ES"/>
        </w:rPr>
        <w:br/>
        <w:t xml:space="preserve">Parterna är medvetna om att </w:t>
      </w:r>
      <w:r w:rsidRPr="007A67EE">
        <w:rPr>
          <w:rFonts w:ascii="Times New Roman" w:eastAsia="Times New Roman" w:hAnsi="Times New Roman" w:cs="Times New Roman"/>
          <w:i/>
          <w:iCs/>
          <w:sz w:val="24"/>
          <w:szCs w:val="24"/>
          <w:lang w:eastAsia="es-ES"/>
        </w:rPr>
        <w:t>Upphovsrättslagen</w:t>
      </w:r>
      <w:r w:rsidRPr="007A67EE">
        <w:rPr>
          <w:rFonts w:ascii="Times New Roman" w:eastAsia="Times New Roman" w:hAnsi="Times New Roman" w:cs="Times New Roman"/>
          <w:sz w:val="24"/>
          <w:szCs w:val="24"/>
          <w:lang w:eastAsia="es-ES"/>
        </w:rPr>
        <w:t xml:space="preserve"> (1960:729) är tillämplig. Enligt § 1 innehar upphovsmannen både ekonomiska rättigheter (t.ex. rätt att reproducera, distribuera, eller framföra verket) och ideella rättigheter (t.ex. rätt att anges som upphovsman och skydd mot kränkande ändringar). Ekonomiska rättigheter kan överlåtas helt eller delvis (§ 27), medan ideella rättigheter enligt § 3 inte kan överlåtas utan uttryckligt avtal. Detta avtal reglerar överlåtelsen av de angivna rättigheterna och klargör att </w:t>
      </w:r>
      <w:r w:rsidRPr="007A67EE">
        <w:rPr>
          <w:rFonts w:ascii="Times New Roman" w:eastAsia="Times New Roman" w:hAnsi="Times New Roman" w:cs="Times New Roman"/>
          <w:b/>
          <w:bCs/>
          <w:sz w:val="24"/>
          <w:szCs w:val="24"/>
          <w:lang w:eastAsia="es-ES"/>
        </w:rPr>
        <w:t>[T.EX. IDEELLA RÄTTIGHETER BEHÅLLS AV ÖVERLÅTAREN, ELLER ÖVERLÅTS DELVIS]</w:t>
      </w:r>
      <w:r w:rsidRPr="007A67EE">
        <w:rPr>
          <w:rFonts w:ascii="Times New Roman" w:eastAsia="Times New Roman" w:hAnsi="Times New Roman" w:cs="Times New Roman"/>
          <w:sz w:val="24"/>
          <w:szCs w:val="24"/>
          <w:lang w:eastAsia="es-ES"/>
        </w:rPr>
        <w:t>.</w:t>
      </w:r>
    </w:p>
    <w:p w:rsidR="007A67EE" w:rsidRPr="007A67EE" w:rsidRDefault="007A67EE" w:rsidP="007A67EE">
      <w:pPr>
        <w:spacing w:before="100" w:beforeAutospacing="1" w:after="100" w:afterAutospacing="1" w:line="240" w:lineRule="auto"/>
        <w:rPr>
          <w:rFonts w:ascii="Times New Roman" w:eastAsia="Times New Roman" w:hAnsi="Times New Roman" w:cs="Times New Roman"/>
          <w:sz w:val="24"/>
          <w:szCs w:val="24"/>
          <w:lang w:eastAsia="es-ES"/>
        </w:rPr>
      </w:pPr>
      <w:r w:rsidRPr="007A67EE">
        <w:rPr>
          <w:rFonts w:ascii="Times New Roman" w:eastAsia="Times New Roman" w:hAnsi="Times New Roman" w:cs="Times New Roman"/>
          <w:b/>
          <w:bCs/>
          <w:sz w:val="24"/>
          <w:szCs w:val="24"/>
          <w:lang w:eastAsia="es-ES"/>
        </w:rPr>
        <w:t>9. Garantier och ansvar</w:t>
      </w:r>
      <w:r w:rsidRPr="007A67EE">
        <w:rPr>
          <w:rFonts w:ascii="Times New Roman" w:eastAsia="Times New Roman" w:hAnsi="Times New Roman" w:cs="Times New Roman"/>
          <w:sz w:val="24"/>
          <w:szCs w:val="24"/>
          <w:lang w:eastAsia="es-ES"/>
        </w:rPr>
        <w:br/>
        <w:t xml:space="preserve">Överlåtaren ansvarar inte för problem kopplade till Verket som uppstår efter överlåtelsedatumet, såvida inte sådana är dolda fel enligt </w:t>
      </w:r>
      <w:r w:rsidRPr="007A67EE">
        <w:rPr>
          <w:rFonts w:ascii="Times New Roman" w:eastAsia="Times New Roman" w:hAnsi="Times New Roman" w:cs="Times New Roman"/>
          <w:i/>
          <w:iCs/>
          <w:sz w:val="24"/>
          <w:szCs w:val="24"/>
          <w:lang w:eastAsia="es-ES"/>
        </w:rPr>
        <w:t>Upphovsrättslagen</w:t>
      </w:r>
      <w:r w:rsidRPr="007A67EE">
        <w:rPr>
          <w:rFonts w:ascii="Times New Roman" w:eastAsia="Times New Roman" w:hAnsi="Times New Roman" w:cs="Times New Roman"/>
          <w:sz w:val="24"/>
          <w:szCs w:val="24"/>
          <w:lang w:eastAsia="es-ES"/>
        </w:rPr>
        <w:t xml:space="preserve"> eller </w:t>
      </w:r>
      <w:r w:rsidRPr="007A67EE">
        <w:rPr>
          <w:rFonts w:ascii="Times New Roman" w:eastAsia="Times New Roman" w:hAnsi="Times New Roman" w:cs="Times New Roman"/>
          <w:i/>
          <w:iCs/>
          <w:sz w:val="24"/>
          <w:szCs w:val="24"/>
          <w:lang w:eastAsia="es-ES"/>
        </w:rPr>
        <w:t>Avtalslagen</w:t>
      </w:r>
      <w:r w:rsidRPr="007A67EE">
        <w:rPr>
          <w:rFonts w:ascii="Times New Roman" w:eastAsia="Times New Roman" w:hAnsi="Times New Roman" w:cs="Times New Roman"/>
          <w:sz w:val="24"/>
          <w:szCs w:val="24"/>
          <w:lang w:eastAsia="es-ES"/>
        </w:rPr>
        <w:t>, det vill säga fel som Överlåtaren kände till men inte upplyste om (t.ex. tredjepartsanspråk eller tidigare licenser). Mottagaren har rätt att kontrollera Verkets rättighetsstatus före undertecknandet av detta avtal och kan inte göra gällande fel som kunde ha upptäckts vid en rimlig undersökning (t.ex. via PRV, förlag, eller andra källor).</w:t>
      </w:r>
    </w:p>
    <w:p w:rsidR="007A67EE" w:rsidRPr="007A67EE" w:rsidRDefault="007A67EE" w:rsidP="007A67EE">
      <w:pPr>
        <w:spacing w:before="100" w:beforeAutospacing="1" w:after="100" w:afterAutospacing="1" w:line="240" w:lineRule="auto"/>
        <w:rPr>
          <w:rFonts w:ascii="Times New Roman" w:eastAsia="Times New Roman" w:hAnsi="Times New Roman" w:cs="Times New Roman"/>
          <w:sz w:val="24"/>
          <w:szCs w:val="24"/>
          <w:lang w:eastAsia="es-ES"/>
        </w:rPr>
      </w:pPr>
      <w:r w:rsidRPr="007A67EE">
        <w:rPr>
          <w:rFonts w:ascii="Times New Roman" w:eastAsia="Times New Roman" w:hAnsi="Times New Roman" w:cs="Times New Roman"/>
          <w:sz w:val="24"/>
          <w:szCs w:val="24"/>
          <w:lang w:eastAsia="es-ES"/>
        </w:rPr>
        <w:t xml:space="preserve">Överlåtaren lämnar följande garantier: </w:t>
      </w:r>
      <w:r w:rsidRPr="007A67EE">
        <w:rPr>
          <w:rFonts w:ascii="Times New Roman" w:eastAsia="Times New Roman" w:hAnsi="Times New Roman" w:cs="Times New Roman"/>
          <w:b/>
          <w:bCs/>
          <w:sz w:val="24"/>
          <w:szCs w:val="24"/>
          <w:lang w:eastAsia="es-ES"/>
        </w:rPr>
        <w:t>[BESKRIVNING, T.EX. VERKET ÄR FRITT FRÅN TREDJEPARTSANSÅR, ELLER INGEN GARANTI]</w:t>
      </w:r>
      <w:r w:rsidRPr="007A67EE">
        <w:rPr>
          <w:rFonts w:ascii="Times New Roman" w:eastAsia="Times New Roman" w:hAnsi="Times New Roman" w:cs="Times New Roman"/>
          <w:sz w:val="24"/>
          <w:szCs w:val="24"/>
          <w:lang w:eastAsia="es-ES"/>
        </w:rPr>
        <w:t>.</w:t>
      </w:r>
    </w:p>
    <w:p w:rsidR="007A67EE" w:rsidRPr="007A67EE" w:rsidRDefault="007A67EE" w:rsidP="007A67EE">
      <w:pPr>
        <w:spacing w:before="100" w:beforeAutospacing="1" w:after="100" w:afterAutospacing="1" w:line="240" w:lineRule="auto"/>
        <w:rPr>
          <w:rFonts w:ascii="Times New Roman" w:eastAsia="Times New Roman" w:hAnsi="Times New Roman" w:cs="Times New Roman"/>
          <w:sz w:val="24"/>
          <w:szCs w:val="24"/>
          <w:lang w:eastAsia="es-ES"/>
        </w:rPr>
      </w:pPr>
      <w:r w:rsidRPr="007A67EE">
        <w:rPr>
          <w:rFonts w:ascii="Times New Roman" w:eastAsia="Times New Roman" w:hAnsi="Times New Roman" w:cs="Times New Roman"/>
          <w:b/>
          <w:bCs/>
          <w:sz w:val="24"/>
          <w:szCs w:val="24"/>
          <w:lang w:eastAsia="es-ES"/>
        </w:rPr>
        <w:t>10. Skatter och avgifter</w:t>
      </w:r>
    </w:p>
    <w:p w:rsidR="007A67EE" w:rsidRPr="007A67EE" w:rsidRDefault="007A67EE" w:rsidP="001554E6">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7A67EE">
        <w:rPr>
          <w:rFonts w:ascii="Times New Roman" w:eastAsia="Times New Roman" w:hAnsi="Times New Roman" w:cs="Times New Roman"/>
          <w:b/>
          <w:bCs/>
          <w:sz w:val="24"/>
          <w:szCs w:val="24"/>
          <w:lang w:eastAsia="es-ES"/>
        </w:rPr>
        <w:t>Moms</w:t>
      </w:r>
      <w:r w:rsidRPr="007A67EE">
        <w:rPr>
          <w:rFonts w:ascii="Times New Roman" w:eastAsia="Times New Roman" w:hAnsi="Times New Roman" w:cs="Times New Roman"/>
          <w:sz w:val="24"/>
          <w:szCs w:val="24"/>
          <w:lang w:eastAsia="es-ES"/>
        </w:rPr>
        <w:t xml:space="preserve">: Om Överlåtaren är momsregistrerad och överlåtelsen sker i kommersiellt syfte, tillkommer moms (25 % för konstverk, 6 % för litterära/musikaliska verk enligt </w:t>
      </w:r>
      <w:r w:rsidRPr="007A67EE">
        <w:rPr>
          <w:rFonts w:ascii="Times New Roman" w:eastAsia="Times New Roman" w:hAnsi="Times New Roman" w:cs="Times New Roman"/>
          <w:i/>
          <w:iCs/>
          <w:sz w:val="24"/>
          <w:szCs w:val="24"/>
          <w:lang w:eastAsia="es-ES"/>
        </w:rPr>
        <w:t>Mervärdesskattelagen</w:t>
      </w:r>
      <w:r w:rsidRPr="007A67EE">
        <w:rPr>
          <w:rFonts w:ascii="Times New Roman" w:eastAsia="Times New Roman" w:hAnsi="Times New Roman" w:cs="Times New Roman"/>
          <w:sz w:val="24"/>
          <w:szCs w:val="24"/>
          <w:lang w:eastAsia="es-ES"/>
        </w:rPr>
        <w:t xml:space="preserve"> (1994:200)). Överlåtelser mellan privatpersoner eller som gåva är momsfria.</w:t>
      </w:r>
    </w:p>
    <w:p w:rsidR="007A67EE" w:rsidRPr="007A67EE" w:rsidRDefault="007A67EE" w:rsidP="001554E6">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7A67EE">
        <w:rPr>
          <w:rFonts w:ascii="Times New Roman" w:eastAsia="Times New Roman" w:hAnsi="Times New Roman" w:cs="Times New Roman"/>
          <w:b/>
          <w:bCs/>
          <w:sz w:val="24"/>
          <w:szCs w:val="24"/>
          <w:lang w:eastAsia="es-ES"/>
        </w:rPr>
        <w:lastRenderedPageBreak/>
        <w:t>Kapitalvinstskatt</w:t>
      </w:r>
      <w:r w:rsidRPr="007A67EE">
        <w:rPr>
          <w:rFonts w:ascii="Times New Roman" w:eastAsia="Times New Roman" w:hAnsi="Times New Roman" w:cs="Times New Roman"/>
          <w:sz w:val="24"/>
          <w:szCs w:val="24"/>
          <w:lang w:eastAsia="es-ES"/>
        </w:rPr>
        <w:t xml:space="preserve">: Överlåtaren ansvarar för att deklarera och betala eventuell kapitalvinstskatt enligt </w:t>
      </w:r>
      <w:r w:rsidRPr="007A67EE">
        <w:rPr>
          <w:rFonts w:ascii="Times New Roman" w:eastAsia="Times New Roman" w:hAnsi="Times New Roman" w:cs="Times New Roman"/>
          <w:i/>
          <w:iCs/>
          <w:sz w:val="24"/>
          <w:szCs w:val="24"/>
          <w:lang w:eastAsia="es-ES"/>
        </w:rPr>
        <w:t>Inkomstskattelagen</w:t>
      </w:r>
      <w:r w:rsidRPr="007A67EE">
        <w:rPr>
          <w:rFonts w:ascii="Times New Roman" w:eastAsia="Times New Roman" w:hAnsi="Times New Roman" w:cs="Times New Roman"/>
          <w:sz w:val="24"/>
          <w:szCs w:val="24"/>
          <w:lang w:eastAsia="es-ES"/>
        </w:rPr>
        <w:t xml:space="preserve"> (1999:1229) vid försäljning av rättigheterna, om ersättning betalas. Vid gåva undantas kapitalvinstskatt, och Mottagaren övertar Överlåtarens anskaffningsvärde för framtida skatteberäkningar.</w:t>
      </w:r>
    </w:p>
    <w:p w:rsidR="007A67EE" w:rsidRPr="007A67EE" w:rsidRDefault="007A67EE" w:rsidP="001554E6">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7A67EE">
        <w:rPr>
          <w:rFonts w:ascii="Times New Roman" w:eastAsia="Times New Roman" w:hAnsi="Times New Roman" w:cs="Times New Roman"/>
          <w:b/>
          <w:bCs/>
          <w:sz w:val="24"/>
          <w:szCs w:val="24"/>
          <w:lang w:eastAsia="es-ES"/>
        </w:rPr>
        <w:t>Övriga avgifter</w:t>
      </w:r>
      <w:r w:rsidRPr="007A67EE">
        <w:rPr>
          <w:rFonts w:ascii="Times New Roman" w:eastAsia="Times New Roman" w:hAnsi="Times New Roman" w:cs="Times New Roman"/>
          <w:sz w:val="24"/>
          <w:szCs w:val="24"/>
          <w:lang w:eastAsia="es-ES"/>
        </w:rPr>
        <w:t>: Mottagaren ansvarar för eventuella avgifter kopplade till registrering (t.ex. hos PRV, ca 900 SEK för upphovsrättsöverlåtelse) eller användning (t.ex. reproduktionskostnader), om tillämpligt.</w:t>
      </w:r>
    </w:p>
    <w:p w:rsidR="007A67EE" w:rsidRPr="007A67EE" w:rsidRDefault="007A67EE" w:rsidP="007A67EE">
      <w:pPr>
        <w:spacing w:before="100" w:beforeAutospacing="1" w:after="100" w:afterAutospacing="1" w:line="240" w:lineRule="auto"/>
        <w:rPr>
          <w:rFonts w:ascii="Times New Roman" w:eastAsia="Times New Roman" w:hAnsi="Times New Roman" w:cs="Times New Roman"/>
          <w:sz w:val="24"/>
          <w:szCs w:val="24"/>
          <w:lang w:eastAsia="es-ES"/>
        </w:rPr>
      </w:pPr>
      <w:r w:rsidRPr="007A67EE">
        <w:rPr>
          <w:rFonts w:ascii="Times New Roman" w:eastAsia="Times New Roman" w:hAnsi="Times New Roman" w:cs="Times New Roman"/>
          <w:b/>
          <w:bCs/>
          <w:sz w:val="24"/>
          <w:szCs w:val="24"/>
          <w:lang w:eastAsia="es-ES"/>
        </w:rPr>
        <w:t>11. Tvistlösning</w:t>
      </w:r>
      <w:r w:rsidRPr="007A67EE">
        <w:rPr>
          <w:rFonts w:ascii="Times New Roman" w:eastAsia="Times New Roman" w:hAnsi="Times New Roman" w:cs="Times New Roman"/>
          <w:sz w:val="24"/>
          <w:szCs w:val="24"/>
          <w:lang w:eastAsia="es-ES"/>
        </w:rPr>
        <w:br/>
        <w:t xml:space="preserve">Tvister som uppstår i samband med detta avtal ska lösas genom förhandling mellan parterna. Om enighet inte kan uppnås, ska tvisten avgöras av svensk domstol med </w:t>
      </w:r>
      <w:r w:rsidRPr="007A67EE">
        <w:rPr>
          <w:rFonts w:ascii="Times New Roman" w:eastAsia="Times New Roman" w:hAnsi="Times New Roman" w:cs="Times New Roman"/>
          <w:b/>
          <w:bCs/>
          <w:sz w:val="24"/>
          <w:szCs w:val="24"/>
          <w:lang w:eastAsia="es-ES"/>
        </w:rPr>
        <w:t>[ORT]</w:t>
      </w:r>
      <w:r w:rsidRPr="007A67EE">
        <w:rPr>
          <w:rFonts w:ascii="Times New Roman" w:eastAsia="Times New Roman" w:hAnsi="Times New Roman" w:cs="Times New Roman"/>
          <w:sz w:val="24"/>
          <w:szCs w:val="24"/>
          <w:lang w:eastAsia="es-ES"/>
        </w:rPr>
        <w:t xml:space="preserve"> tingsrätt som första instans.</w:t>
      </w:r>
    </w:p>
    <w:p w:rsidR="007A67EE" w:rsidRPr="007A67EE" w:rsidRDefault="007A67EE" w:rsidP="007A67EE">
      <w:pPr>
        <w:spacing w:before="100" w:beforeAutospacing="1" w:after="100" w:afterAutospacing="1" w:line="240" w:lineRule="auto"/>
        <w:rPr>
          <w:rFonts w:ascii="Times New Roman" w:eastAsia="Times New Roman" w:hAnsi="Times New Roman" w:cs="Times New Roman"/>
          <w:sz w:val="24"/>
          <w:szCs w:val="24"/>
          <w:lang w:eastAsia="es-ES"/>
        </w:rPr>
      </w:pPr>
      <w:r w:rsidRPr="007A67EE">
        <w:rPr>
          <w:rFonts w:ascii="Times New Roman" w:eastAsia="Times New Roman" w:hAnsi="Times New Roman" w:cs="Times New Roman"/>
          <w:b/>
          <w:bCs/>
          <w:sz w:val="24"/>
          <w:szCs w:val="24"/>
          <w:lang w:eastAsia="es-ES"/>
        </w:rPr>
        <w:t>12. Övriga villkor</w:t>
      </w:r>
      <w:r w:rsidRPr="007A67EE">
        <w:rPr>
          <w:rFonts w:ascii="Times New Roman" w:eastAsia="Times New Roman" w:hAnsi="Times New Roman" w:cs="Times New Roman"/>
          <w:sz w:val="24"/>
          <w:szCs w:val="24"/>
          <w:lang w:eastAsia="es-ES"/>
        </w:rPr>
        <w:br/>
      </w:r>
      <w:r w:rsidRPr="007A67EE">
        <w:rPr>
          <w:rFonts w:ascii="Times New Roman" w:eastAsia="Times New Roman" w:hAnsi="Times New Roman" w:cs="Times New Roman"/>
          <w:b/>
          <w:bCs/>
          <w:sz w:val="24"/>
          <w:szCs w:val="24"/>
          <w:lang w:eastAsia="es-ES"/>
        </w:rPr>
        <w:t>[ÖVRIGA VILLKOR, T.EX. SÄRSKILDA ÖVERENSKOMMELSER OM ROYALTIES, ANVÄNDNINGSRESTRIKTIONER, ELLER ANSVAR FÖR BEVARANDE AV VERKET]</w:t>
      </w:r>
    </w:p>
    <w:p w:rsidR="007A67EE" w:rsidRPr="007A67EE" w:rsidRDefault="007A67EE" w:rsidP="007A67EE">
      <w:pPr>
        <w:spacing w:before="100" w:beforeAutospacing="1" w:after="100" w:afterAutospacing="1" w:line="240" w:lineRule="auto"/>
        <w:rPr>
          <w:rFonts w:ascii="Times New Roman" w:eastAsia="Times New Roman" w:hAnsi="Times New Roman" w:cs="Times New Roman"/>
          <w:sz w:val="24"/>
          <w:szCs w:val="24"/>
          <w:lang w:eastAsia="es-ES"/>
        </w:rPr>
      </w:pPr>
      <w:r w:rsidRPr="007A67EE">
        <w:rPr>
          <w:rFonts w:ascii="Times New Roman" w:eastAsia="Times New Roman" w:hAnsi="Times New Roman" w:cs="Times New Roman"/>
          <w:b/>
          <w:bCs/>
          <w:sz w:val="24"/>
          <w:szCs w:val="24"/>
          <w:lang w:eastAsia="es-ES"/>
        </w:rPr>
        <w:t>13. Bilagor</w:t>
      </w:r>
    </w:p>
    <w:p w:rsidR="007A67EE" w:rsidRPr="007A67EE" w:rsidRDefault="007A67EE" w:rsidP="001554E6">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r w:rsidRPr="007A67EE">
        <w:rPr>
          <w:rFonts w:ascii="Times New Roman" w:eastAsia="Times New Roman" w:hAnsi="Times New Roman" w:cs="Times New Roman"/>
          <w:sz w:val="24"/>
          <w:szCs w:val="24"/>
          <w:lang w:eastAsia="es-ES"/>
        </w:rPr>
        <w:t>Bilaga 1: Förteckning över överlåtna rättigheter och dokument.</w:t>
      </w:r>
    </w:p>
    <w:p w:rsidR="007A67EE" w:rsidRPr="007A67EE" w:rsidRDefault="007A67EE" w:rsidP="001554E6">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r w:rsidRPr="007A67EE">
        <w:rPr>
          <w:rFonts w:ascii="Times New Roman" w:eastAsia="Times New Roman" w:hAnsi="Times New Roman" w:cs="Times New Roman"/>
          <w:b/>
          <w:bCs/>
          <w:sz w:val="24"/>
          <w:szCs w:val="24"/>
          <w:lang w:eastAsia="es-ES"/>
        </w:rPr>
        <w:t>[ÖVRIGA BILAGOR, T.EX. CERTIFIKAT AV ÄKTHET, DIGITAL FIL, ELLER GÅVOBREV]</w:t>
      </w:r>
    </w:p>
    <w:p w:rsidR="007A67EE" w:rsidRPr="007A67EE" w:rsidRDefault="007A67EE" w:rsidP="007A67EE">
      <w:pPr>
        <w:spacing w:before="100" w:beforeAutospacing="1" w:after="100" w:afterAutospacing="1" w:line="240" w:lineRule="auto"/>
        <w:rPr>
          <w:rFonts w:ascii="Times New Roman" w:eastAsia="Times New Roman" w:hAnsi="Times New Roman" w:cs="Times New Roman"/>
          <w:sz w:val="24"/>
          <w:szCs w:val="24"/>
          <w:lang w:eastAsia="es-ES"/>
        </w:rPr>
      </w:pPr>
      <w:r w:rsidRPr="007A67EE">
        <w:rPr>
          <w:rFonts w:ascii="Times New Roman" w:eastAsia="Times New Roman" w:hAnsi="Times New Roman" w:cs="Times New Roman"/>
          <w:b/>
          <w:bCs/>
          <w:sz w:val="24"/>
          <w:szCs w:val="24"/>
          <w:lang w:eastAsia="es-ES"/>
        </w:rPr>
        <w:t>14. Underskrifter</w:t>
      </w:r>
      <w:r w:rsidRPr="007A67EE">
        <w:rPr>
          <w:rFonts w:ascii="Times New Roman" w:eastAsia="Times New Roman" w:hAnsi="Times New Roman" w:cs="Times New Roman"/>
          <w:sz w:val="24"/>
          <w:szCs w:val="24"/>
          <w:lang w:eastAsia="es-ES"/>
        </w:rPr>
        <w:br/>
        <w:t>Detta avtal har upprättats i två (2) likalydande exemplar, varav parterna har tagit var sitt. Parterna intygar att de har ingått avtalet utan inblandning av en mellanhand och själva ansvarar för att uppfylla alla juridiska krav för överlåtelsen av upphovsrätten till Verket.</w:t>
      </w:r>
    </w:p>
    <w:p w:rsidR="007A67EE" w:rsidRPr="007A67EE" w:rsidRDefault="007A67EE" w:rsidP="007A67EE">
      <w:pPr>
        <w:spacing w:before="100" w:beforeAutospacing="1" w:after="100" w:afterAutospacing="1" w:line="240" w:lineRule="auto"/>
        <w:rPr>
          <w:rFonts w:ascii="Times New Roman" w:eastAsia="Times New Roman" w:hAnsi="Times New Roman" w:cs="Times New Roman"/>
          <w:sz w:val="24"/>
          <w:szCs w:val="24"/>
          <w:lang w:eastAsia="es-ES"/>
        </w:rPr>
      </w:pPr>
      <w:r w:rsidRPr="007A67EE">
        <w:rPr>
          <w:rFonts w:ascii="Times New Roman" w:eastAsia="Times New Roman" w:hAnsi="Times New Roman" w:cs="Times New Roman"/>
          <w:sz w:val="24"/>
          <w:szCs w:val="24"/>
          <w:lang w:eastAsia="es-ES"/>
        </w:rPr>
        <w:t xml:space="preserve">Ort och datum: </w:t>
      </w:r>
      <w:r w:rsidRPr="007A67EE">
        <w:rPr>
          <w:rFonts w:ascii="Times New Roman" w:eastAsia="Times New Roman" w:hAnsi="Times New Roman" w:cs="Times New Roman"/>
          <w:b/>
          <w:bCs/>
          <w:sz w:val="24"/>
          <w:szCs w:val="24"/>
          <w:lang w:eastAsia="es-ES"/>
        </w:rPr>
        <w:t>[ORT]</w:t>
      </w:r>
      <w:r w:rsidRPr="007A67EE">
        <w:rPr>
          <w:rFonts w:ascii="Times New Roman" w:eastAsia="Times New Roman" w:hAnsi="Times New Roman" w:cs="Times New Roman"/>
          <w:sz w:val="24"/>
          <w:szCs w:val="24"/>
          <w:lang w:eastAsia="es-ES"/>
        </w:rPr>
        <w:t xml:space="preserve">, </w:t>
      </w:r>
      <w:r w:rsidRPr="007A67EE">
        <w:rPr>
          <w:rFonts w:ascii="Times New Roman" w:eastAsia="Times New Roman" w:hAnsi="Times New Roman" w:cs="Times New Roman"/>
          <w:b/>
          <w:bCs/>
          <w:sz w:val="24"/>
          <w:szCs w:val="24"/>
          <w:lang w:eastAsia="es-ES"/>
        </w:rPr>
        <w:t>[DATUM]</w:t>
      </w:r>
    </w:p>
    <w:p w:rsidR="007A67EE" w:rsidRPr="007A67EE" w:rsidRDefault="007A67EE" w:rsidP="007A67EE">
      <w:pPr>
        <w:spacing w:before="100" w:beforeAutospacing="1" w:after="100" w:afterAutospacing="1" w:line="240" w:lineRule="auto"/>
        <w:rPr>
          <w:rFonts w:ascii="Times New Roman" w:eastAsia="Times New Roman" w:hAnsi="Times New Roman" w:cs="Times New Roman"/>
          <w:sz w:val="24"/>
          <w:szCs w:val="24"/>
          <w:lang w:eastAsia="es-ES"/>
        </w:rPr>
      </w:pPr>
      <w:r w:rsidRPr="007A67EE">
        <w:rPr>
          <w:rFonts w:ascii="Times New Roman" w:eastAsia="Times New Roman" w:hAnsi="Times New Roman" w:cs="Times New Roman"/>
          <w:sz w:val="24"/>
          <w:szCs w:val="24"/>
          <w:lang w:eastAsia="es-ES"/>
        </w:rPr>
        <w:t>Överlåtarens underskrift:</w:t>
      </w:r>
      <w:r w:rsidRPr="007A67EE">
        <w:rPr>
          <w:rFonts w:ascii="Times New Roman" w:eastAsia="Times New Roman" w:hAnsi="Times New Roman" w:cs="Times New Roman"/>
          <w:sz w:val="24"/>
          <w:szCs w:val="24"/>
          <w:lang w:eastAsia="es-ES"/>
        </w:rPr>
        <w:br/>
        <w:t xml:space="preserve">Namnförtydligande: </w:t>
      </w:r>
      <w:r w:rsidRPr="007A67EE">
        <w:rPr>
          <w:rFonts w:ascii="Times New Roman" w:eastAsia="Times New Roman" w:hAnsi="Times New Roman" w:cs="Times New Roman"/>
          <w:b/>
          <w:bCs/>
          <w:sz w:val="24"/>
          <w:szCs w:val="24"/>
          <w:lang w:eastAsia="es-ES"/>
        </w:rPr>
        <w:t>[NAMN PÅ ÖVERLÅTAREN ELLER FIRMATECKNARE]</w:t>
      </w:r>
      <w:r w:rsidRPr="007A67EE">
        <w:rPr>
          <w:rFonts w:ascii="Times New Roman" w:eastAsia="Times New Roman" w:hAnsi="Times New Roman" w:cs="Times New Roman"/>
          <w:sz w:val="24"/>
          <w:szCs w:val="24"/>
          <w:lang w:eastAsia="es-ES"/>
        </w:rPr>
        <w:br/>
        <w:t xml:space="preserve">Titel: </w:t>
      </w:r>
      <w:r w:rsidRPr="007A67EE">
        <w:rPr>
          <w:rFonts w:ascii="Times New Roman" w:eastAsia="Times New Roman" w:hAnsi="Times New Roman" w:cs="Times New Roman"/>
          <w:b/>
          <w:bCs/>
          <w:sz w:val="24"/>
          <w:szCs w:val="24"/>
          <w:lang w:eastAsia="es-ES"/>
        </w:rPr>
        <w:t>[TITEL, T.EX. UPPHOVSMAN, KONSTNÄR, ELLER EJ TILLÄMPLIGT]</w:t>
      </w:r>
    </w:p>
    <w:p w:rsidR="007A67EE" w:rsidRPr="007A67EE" w:rsidRDefault="007A67EE" w:rsidP="007A67EE">
      <w:pPr>
        <w:spacing w:after="0" w:line="240" w:lineRule="auto"/>
        <w:rPr>
          <w:rFonts w:ascii="Times New Roman" w:eastAsia="Times New Roman" w:hAnsi="Times New Roman" w:cs="Times New Roman"/>
          <w:sz w:val="24"/>
          <w:szCs w:val="24"/>
          <w:lang w:eastAsia="es-ES"/>
        </w:rPr>
      </w:pPr>
      <w:r w:rsidRPr="007A67EE">
        <w:rPr>
          <w:rFonts w:ascii="Times New Roman" w:eastAsia="Times New Roman" w:hAnsi="Times New Roman" w:cs="Times New Roman"/>
          <w:sz w:val="24"/>
          <w:szCs w:val="24"/>
          <w:lang w:eastAsia="es-ES"/>
        </w:rPr>
        <w:pict>
          <v:rect id="_x0000_i1025" style="width:0;height:1.5pt" o:hralign="center" o:hrstd="t" o:hr="t" fillcolor="#a0a0a0" stroked="f"/>
        </w:pict>
      </w:r>
    </w:p>
    <w:p w:rsidR="007A67EE" w:rsidRPr="007A67EE" w:rsidRDefault="007A67EE" w:rsidP="007A67EE">
      <w:pPr>
        <w:spacing w:before="100" w:beforeAutospacing="1" w:after="100" w:afterAutospacing="1" w:line="240" w:lineRule="auto"/>
        <w:rPr>
          <w:rFonts w:ascii="Times New Roman" w:eastAsia="Times New Roman" w:hAnsi="Times New Roman" w:cs="Times New Roman"/>
          <w:sz w:val="24"/>
          <w:szCs w:val="24"/>
          <w:lang w:eastAsia="es-ES"/>
        </w:rPr>
      </w:pPr>
      <w:r w:rsidRPr="007A67EE">
        <w:rPr>
          <w:rFonts w:ascii="Times New Roman" w:eastAsia="Times New Roman" w:hAnsi="Times New Roman" w:cs="Times New Roman"/>
          <w:sz w:val="24"/>
          <w:szCs w:val="24"/>
          <w:lang w:eastAsia="es-ES"/>
        </w:rPr>
        <w:t>Mottagarens underskrift:</w:t>
      </w:r>
      <w:r w:rsidRPr="007A67EE">
        <w:rPr>
          <w:rFonts w:ascii="Times New Roman" w:eastAsia="Times New Roman" w:hAnsi="Times New Roman" w:cs="Times New Roman"/>
          <w:sz w:val="24"/>
          <w:szCs w:val="24"/>
          <w:lang w:eastAsia="es-ES"/>
        </w:rPr>
        <w:br/>
        <w:t xml:space="preserve">Namnförtydligande: </w:t>
      </w:r>
      <w:r w:rsidRPr="007A67EE">
        <w:rPr>
          <w:rFonts w:ascii="Times New Roman" w:eastAsia="Times New Roman" w:hAnsi="Times New Roman" w:cs="Times New Roman"/>
          <w:b/>
          <w:bCs/>
          <w:sz w:val="24"/>
          <w:szCs w:val="24"/>
          <w:lang w:eastAsia="es-ES"/>
        </w:rPr>
        <w:t>[NAMN PÅ MOTTAGAREN ELLER FIRMATECKNARE]</w:t>
      </w:r>
      <w:r w:rsidRPr="007A67EE">
        <w:rPr>
          <w:rFonts w:ascii="Times New Roman" w:eastAsia="Times New Roman" w:hAnsi="Times New Roman" w:cs="Times New Roman"/>
          <w:sz w:val="24"/>
          <w:szCs w:val="24"/>
          <w:lang w:eastAsia="es-ES"/>
        </w:rPr>
        <w:br/>
        <w:t xml:space="preserve">Titel: </w:t>
      </w:r>
      <w:r w:rsidRPr="007A67EE">
        <w:rPr>
          <w:rFonts w:ascii="Times New Roman" w:eastAsia="Times New Roman" w:hAnsi="Times New Roman" w:cs="Times New Roman"/>
          <w:b/>
          <w:bCs/>
          <w:sz w:val="24"/>
          <w:szCs w:val="24"/>
          <w:lang w:eastAsia="es-ES"/>
        </w:rPr>
        <w:t>[TITEL, T.EX. KÖPARE, FÖRLÄGGARE, ELLER EJ TILLÄMPLIGT]</w:t>
      </w:r>
    </w:p>
    <w:p w:rsidR="00056BD2" w:rsidRPr="00AD4E1E" w:rsidRDefault="00056BD2" w:rsidP="00AD4E1E">
      <w:bookmarkStart w:id="0" w:name="_GoBack"/>
      <w:bookmarkEnd w:id="0"/>
    </w:p>
    <w:sectPr w:rsidR="00056BD2" w:rsidRPr="00AD4E1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54E6" w:rsidRDefault="001554E6" w:rsidP="00A40A27">
      <w:pPr>
        <w:spacing w:after="0" w:line="240" w:lineRule="auto"/>
      </w:pPr>
      <w:r>
        <w:separator/>
      </w:r>
    </w:p>
  </w:endnote>
  <w:endnote w:type="continuationSeparator" w:id="0">
    <w:p w:rsidR="001554E6" w:rsidRDefault="001554E6" w:rsidP="00A40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54E6" w:rsidRDefault="001554E6" w:rsidP="00A40A27">
      <w:pPr>
        <w:spacing w:after="0" w:line="240" w:lineRule="auto"/>
      </w:pPr>
      <w:r>
        <w:separator/>
      </w:r>
    </w:p>
  </w:footnote>
  <w:footnote w:type="continuationSeparator" w:id="0">
    <w:p w:rsidR="001554E6" w:rsidRDefault="001554E6" w:rsidP="00A40A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34446"/>
    <w:multiLevelType w:val="multilevel"/>
    <w:tmpl w:val="D25A7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2970DA"/>
    <w:multiLevelType w:val="multilevel"/>
    <w:tmpl w:val="55168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626F5C"/>
    <w:multiLevelType w:val="multilevel"/>
    <w:tmpl w:val="B71EB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58A2535"/>
    <w:multiLevelType w:val="multilevel"/>
    <w:tmpl w:val="2C505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7E91FB2"/>
    <w:multiLevelType w:val="multilevel"/>
    <w:tmpl w:val="677C9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A6C095C"/>
    <w:multiLevelType w:val="multilevel"/>
    <w:tmpl w:val="625A7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F650A3F"/>
    <w:multiLevelType w:val="multilevel"/>
    <w:tmpl w:val="A66C1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5"/>
  </w:num>
  <w:num w:numId="4">
    <w:abstractNumId w:val="0"/>
  </w:num>
  <w:num w:numId="5">
    <w:abstractNumId w:val="3"/>
  </w:num>
  <w:num w:numId="6">
    <w:abstractNumId w:val="4"/>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D32"/>
    <w:rsid w:val="00056BD2"/>
    <w:rsid w:val="00065FE3"/>
    <w:rsid w:val="000B1D32"/>
    <w:rsid w:val="001522B8"/>
    <w:rsid w:val="001554E6"/>
    <w:rsid w:val="00193EAF"/>
    <w:rsid w:val="0021779A"/>
    <w:rsid w:val="00336170"/>
    <w:rsid w:val="00351324"/>
    <w:rsid w:val="00383995"/>
    <w:rsid w:val="003872C8"/>
    <w:rsid w:val="003C588A"/>
    <w:rsid w:val="00453622"/>
    <w:rsid w:val="00513076"/>
    <w:rsid w:val="00564349"/>
    <w:rsid w:val="00591D23"/>
    <w:rsid w:val="005E3CC6"/>
    <w:rsid w:val="00617E13"/>
    <w:rsid w:val="00620509"/>
    <w:rsid w:val="00626BB2"/>
    <w:rsid w:val="006B1A00"/>
    <w:rsid w:val="006E7EF4"/>
    <w:rsid w:val="00707C78"/>
    <w:rsid w:val="00774998"/>
    <w:rsid w:val="00776056"/>
    <w:rsid w:val="007A67EE"/>
    <w:rsid w:val="00810946"/>
    <w:rsid w:val="0086271D"/>
    <w:rsid w:val="008716B7"/>
    <w:rsid w:val="008B0C9F"/>
    <w:rsid w:val="008B17EA"/>
    <w:rsid w:val="008D5F9A"/>
    <w:rsid w:val="0094262D"/>
    <w:rsid w:val="009953D7"/>
    <w:rsid w:val="009B425B"/>
    <w:rsid w:val="009D39AB"/>
    <w:rsid w:val="00A12B0E"/>
    <w:rsid w:val="00A40A27"/>
    <w:rsid w:val="00A514CD"/>
    <w:rsid w:val="00A60B68"/>
    <w:rsid w:val="00A93139"/>
    <w:rsid w:val="00AD4E1E"/>
    <w:rsid w:val="00BB3AC2"/>
    <w:rsid w:val="00C52B30"/>
    <w:rsid w:val="00CD5F55"/>
    <w:rsid w:val="00D64F9B"/>
    <w:rsid w:val="00D6665A"/>
    <w:rsid w:val="00EC7F66"/>
    <w:rsid w:val="00EF2DE8"/>
    <w:rsid w:val="00F631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EEF2AA-D781-4D34-BE85-42FB6A1E0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ar"/>
    <w:uiPriority w:val="9"/>
    <w:qFormat/>
    <w:rsid w:val="009D39AB"/>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B1D3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0B1D32"/>
    <w:rPr>
      <w:b/>
      <w:bCs/>
    </w:rPr>
  </w:style>
  <w:style w:type="character" w:styleId="nfasis">
    <w:name w:val="Emphasis"/>
    <w:basedOn w:val="Fuentedeprrafopredeter"/>
    <w:uiPriority w:val="20"/>
    <w:qFormat/>
    <w:rsid w:val="000B1D32"/>
    <w:rPr>
      <w:i/>
      <w:iCs/>
    </w:rPr>
  </w:style>
  <w:style w:type="character" w:styleId="Hipervnculo">
    <w:name w:val="Hyperlink"/>
    <w:basedOn w:val="Fuentedeprrafopredeter"/>
    <w:uiPriority w:val="99"/>
    <w:semiHidden/>
    <w:unhideWhenUsed/>
    <w:rsid w:val="008716B7"/>
    <w:rPr>
      <w:color w:val="0000FF"/>
      <w:u w:val="single"/>
    </w:rPr>
  </w:style>
  <w:style w:type="character" w:customStyle="1" w:styleId="Ttulo3Car">
    <w:name w:val="Título 3 Car"/>
    <w:basedOn w:val="Fuentedeprrafopredeter"/>
    <w:link w:val="Ttulo3"/>
    <w:uiPriority w:val="9"/>
    <w:rsid w:val="009D39AB"/>
    <w:rPr>
      <w:rFonts w:ascii="Times New Roman" w:eastAsia="Times New Roman" w:hAnsi="Times New Roman" w:cs="Times New Roman"/>
      <w:b/>
      <w:bCs/>
      <w:sz w:val="27"/>
      <w:szCs w:val="27"/>
      <w:lang w:eastAsia="es-ES"/>
    </w:rPr>
  </w:style>
  <w:style w:type="paragraph" w:styleId="Encabezado">
    <w:name w:val="header"/>
    <w:basedOn w:val="Normal"/>
    <w:link w:val="EncabezadoCar"/>
    <w:uiPriority w:val="99"/>
    <w:unhideWhenUsed/>
    <w:rsid w:val="00A40A2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40A27"/>
  </w:style>
  <w:style w:type="paragraph" w:styleId="Piedepgina">
    <w:name w:val="footer"/>
    <w:basedOn w:val="Normal"/>
    <w:link w:val="PiedepginaCar"/>
    <w:uiPriority w:val="99"/>
    <w:unhideWhenUsed/>
    <w:rsid w:val="00A40A2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40A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1661">
      <w:bodyDiv w:val="1"/>
      <w:marLeft w:val="0"/>
      <w:marRight w:val="0"/>
      <w:marTop w:val="0"/>
      <w:marBottom w:val="0"/>
      <w:divBdr>
        <w:top w:val="none" w:sz="0" w:space="0" w:color="auto"/>
        <w:left w:val="none" w:sz="0" w:space="0" w:color="auto"/>
        <w:bottom w:val="none" w:sz="0" w:space="0" w:color="auto"/>
        <w:right w:val="none" w:sz="0" w:space="0" w:color="auto"/>
      </w:divBdr>
    </w:div>
    <w:div w:id="42028879">
      <w:bodyDiv w:val="1"/>
      <w:marLeft w:val="0"/>
      <w:marRight w:val="0"/>
      <w:marTop w:val="0"/>
      <w:marBottom w:val="0"/>
      <w:divBdr>
        <w:top w:val="none" w:sz="0" w:space="0" w:color="auto"/>
        <w:left w:val="none" w:sz="0" w:space="0" w:color="auto"/>
        <w:bottom w:val="none" w:sz="0" w:space="0" w:color="auto"/>
        <w:right w:val="none" w:sz="0" w:space="0" w:color="auto"/>
      </w:divBdr>
      <w:divsChild>
        <w:div w:id="700328066">
          <w:marLeft w:val="0"/>
          <w:marRight w:val="0"/>
          <w:marTop w:val="0"/>
          <w:marBottom w:val="0"/>
          <w:divBdr>
            <w:top w:val="none" w:sz="0" w:space="0" w:color="auto"/>
            <w:left w:val="none" w:sz="0" w:space="0" w:color="auto"/>
            <w:bottom w:val="none" w:sz="0" w:space="0" w:color="auto"/>
            <w:right w:val="none" w:sz="0" w:space="0" w:color="auto"/>
          </w:divBdr>
        </w:div>
        <w:div w:id="121310043">
          <w:marLeft w:val="0"/>
          <w:marRight w:val="0"/>
          <w:marTop w:val="0"/>
          <w:marBottom w:val="0"/>
          <w:divBdr>
            <w:top w:val="none" w:sz="0" w:space="0" w:color="auto"/>
            <w:left w:val="none" w:sz="0" w:space="0" w:color="auto"/>
            <w:bottom w:val="none" w:sz="0" w:space="0" w:color="auto"/>
            <w:right w:val="none" w:sz="0" w:space="0" w:color="auto"/>
          </w:divBdr>
        </w:div>
        <w:div w:id="2107843874">
          <w:marLeft w:val="0"/>
          <w:marRight w:val="0"/>
          <w:marTop w:val="0"/>
          <w:marBottom w:val="0"/>
          <w:divBdr>
            <w:top w:val="none" w:sz="0" w:space="0" w:color="auto"/>
            <w:left w:val="none" w:sz="0" w:space="0" w:color="auto"/>
            <w:bottom w:val="none" w:sz="0" w:space="0" w:color="auto"/>
            <w:right w:val="none" w:sz="0" w:space="0" w:color="auto"/>
          </w:divBdr>
        </w:div>
        <w:div w:id="1014962349">
          <w:marLeft w:val="0"/>
          <w:marRight w:val="0"/>
          <w:marTop w:val="0"/>
          <w:marBottom w:val="0"/>
          <w:divBdr>
            <w:top w:val="none" w:sz="0" w:space="0" w:color="auto"/>
            <w:left w:val="none" w:sz="0" w:space="0" w:color="auto"/>
            <w:bottom w:val="none" w:sz="0" w:space="0" w:color="auto"/>
            <w:right w:val="none" w:sz="0" w:space="0" w:color="auto"/>
          </w:divBdr>
        </w:div>
        <w:div w:id="1052464881">
          <w:marLeft w:val="0"/>
          <w:marRight w:val="0"/>
          <w:marTop w:val="0"/>
          <w:marBottom w:val="0"/>
          <w:divBdr>
            <w:top w:val="none" w:sz="0" w:space="0" w:color="auto"/>
            <w:left w:val="none" w:sz="0" w:space="0" w:color="auto"/>
            <w:bottom w:val="none" w:sz="0" w:space="0" w:color="auto"/>
            <w:right w:val="none" w:sz="0" w:space="0" w:color="auto"/>
          </w:divBdr>
        </w:div>
        <w:div w:id="2009286925">
          <w:marLeft w:val="0"/>
          <w:marRight w:val="0"/>
          <w:marTop w:val="0"/>
          <w:marBottom w:val="0"/>
          <w:divBdr>
            <w:top w:val="none" w:sz="0" w:space="0" w:color="auto"/>
            <w:left w:val="none" w:sz="0" w:space="0" w:color="auto"/>
            <w:bottom w:val="none" w:sz="0" w:space="0" w:color="auto"/>
            <w:right w:val="none" w:sz="0" w:space="0" w:color="auto"/>
          </w:divBdr>
        </w:div>
        <w:div w:id="88618960">
          <w:marLeft w:val="0"/>
          <w:marRight w:val="0"/>
          <w:marTop w:val="0"/>
          <w:marBottom w:val="0"/>
          <w:divBdr>
            <w:top w:val="none" w:sz="0" w:space="0" w:color="auto"/>
            <w:left w:val="none" w:sz="0" w:space="0" w:color="auto"/>
            <w:bottom w:val="none" w:sz="0" w:space="0" w:color="auto"/>
            <w:right w:val="none" w:sz="0" w:space="0" w:color="auto"/>
          </w:divBdr>
        </w:div>
        <w:div w:id="717818837">
          <w:marLeft w:val="0"/>
          <w:marRight w:val="0"/>
          <w:marTop w:val="0"/>
          <w:marBottom w:val="0"/>
          <w:divBdr>
            <w:top w:val="none" w:sz="0" w:space="0" w:color="auto"/>
            <w:left w:val="none" w:sz="0" w:space="0" w:color="auto"/>
            <w:bottom w:val="none" w:sz="0" w:space="0" w:color="auto"/>
            <w:right w:val="none" w:sz="0" w:space="0" w:color="auto"/>
          </w:divBdr>
        </w:div>
        <w:div w:id="1821530947">
          <w:marLeft w:val="0"/>
          <w:marRight w:val="0"/>
          <w:marTop w:val="0"/>
          <w:marBottom w:val="0"/>
          <w:divBdr>
            <w:top w:val="none" w:sz="0" w:space="0" w:color="auto"/>
            <w:left w:val="none" w:sz="0" w:space="0" w:color="auto"/>
            <w:bottom w:val="none" w:sz="0" w:space="0" w:color="auto"/>
            <w:right w:val="none" w:sz="0" w:space="0" w:color="auto"/>
          </w:divBdr>
        </w:div>
        <w:div w:id="1057388467">
          <w:marLeft w:val="0"/>
          <w:marRight w:val="0"/>
          <w:marTop w:val="0"/>
          <w:marBottom w:val="0"/>
          <w:divBdr>
            <w:top w:val="none" w:sz="0" w:space="0" w:color="auto"/>
            <w:left w:val="none" w:sz="0" w:space="0" w:color="auto"/>
            <w:bottom w:val="none" w:sz="0" w:space="0" w:color="auto"/>
            <w:right w:val="none" w:sz="0" w:space="0" w:color="auto"/>
          </w:divBdr>
        </w:div>
        <w:div w:id="2058893645">
          <w:marLeft w:val="0"/>
          <w:marRight w:val="0"/>
          <w:marTop w:val="0"/>
          <w:marBottom w:val="0"/>
          <w:divBdr>
            <w:top w:val="none" w:sz="0" w:space="0" w:color="auto"/>
            <w:left w:val="none" w:sz="0" w:space="0" w:color="auto"/>
            <w:bottom w:val="none" w:sz="0" w:space="0" w:color="auto"/>
            <w:right w:val="none" w:sz="0" w:space="0" w:color="auto"/>
          </w:divBdr>
        </w:div>
        <w:div w:id="1628315523">
          <w:marLeft w:val="0"/>
          <w:marRight w:val="0"/>
          <w:marTop w:val="0"/>
          <w:marBottom w:val="0"/>
          <w:divBdr>
            <w:top w:val="none" w:sz="0" w:space="0" w:color="auto"/>
            <w:left w:val="none" w:sz="0" w:space="0" w:color="auto"/>
            <w:bottom w:val="none" w:sz="0" w:space="0" w:color="auto"/>
            <w:right w:val="none" w:sz="0" w:space="0" w:color="auto"/>
          </w:divBdr>
        </w:div>
        <w:div w:id="1030228125">
          <w:marLeft w:val="0"/>
          <w:marRight w:val="0"/>
          <w:marTop w:val="0"/>
          <w:marBottom w:val="0"/>
          <w:divBdr>
            <w:top w:val="none" w:sz="0" w:space="0" w:color="auto"/>
            <w:left w:val="none" w:sz="0" w:space="0" w:color="auto"/>
            <w:bottom w:val="none" w:sz="0" w:space="0" w:color="auto"/>
            <w:right w:val="none" w:sz="0" w:space="0" w:color="auto"/>
          </w:divBdr>
        </w:div>
        <w:div w:id="1472944046">
          <w:marLeft w:val="0"/>
          <w:marRight w:val="0"/>
          <w:marTop w:val="0"/>
          <w:marBottom w:val="0"/>
          <w:divBdr>
            <w:top w:val="none" w:sz="0" w:space="0" w:color="auto"/>
            <w:left w:val="none" w:sz="0" w:space="0" w:color="auto"/>
            <w:bottom w:val="none" w:sz="0" w:space="0" w:color="auto"/>
            <w:right w:val="none" w:sz="0" w:space="0" w:color="auto"/>
          </w:divBdr>
        </w:div>
        <w:div w:id="587426746">
          <w:marLeft w:val="0"/>
          <w:marRight w:val="0"/>
          <w:marTop w:val="0"/>
          <w:marBottom w:val="0"/>
          <w:divBdr>
            <w:top w:val="none" w:sz="0" w:space="0" w:color="auto"/>
            <w:left w:val="none" w:sz="0" w:space="0" w:color="auto"/>
            <w:bottom w:val="none" w:sz="0" w:space="0" w:color="auto"/>
            <w:right w:val="none" w:sz="0" w:space="0" w:color="auto"/>
          </w:divBdr>
        </w:div>
        <w:div w:id="1363632148">
          <w:marLeft w:val="0"/>
          <w:marRight w:val="0"/>
          <w:marTop w:val="0"/>
          <w:marBottom w:val="0"/>
          <w:divBdr>
            <w:top w:val="none" w:sz="0" w:space="0" w:color="auto"/>
            <w:left w:val="none" w:sz="0" w:space="0" w:color="auto"/>
            <w:bottom w:val="none" w:sz="0" w:space="0" w:color="auto"/>
            <w:right w:val="none" w:sz="0" w:space="0" w:color="auto"/>
          </w:divBdr>
        </w:div>
        <w:div w:id="1526752527">
          <w:marLeft w:val="0"/>
          <w:marRight w:val="0"/>
          <w:marTop w:val="0"/>
          <w:marBottom w:val="0"/>
          <w:divBdr>
            <w:top w:val="none" w:sz="0" w:space="0" w:color="auto"/>
            <w:left w:val="none" w:sz="0" w:space="0" w:color="auto"/>
            <w:bottom w:val="none" w:sz="0" w:space="0" w:color="auto"/>
            <w:right w:val="none" w:sz="0" w:space="0" w:color="auto"/>
          </w:divBdr>
        </w:div>
        <w:div w:id="614672696">
          <w:marLeft w:val="0"/>
          <w:marRight w:val="0"/>
          <w:marTop w:val="0"/>
          <w:marBottom w:val="0"/>
          <w:divBdr>
            <w:top w:val="none" w:sz="0" w:space="0" w:color="auto"/>
            <w:left w:val="none" w:sz="0" w:space="0" w:color="auto"/>
            <w:bottom w:val="none" w:sz="0" w:space="0" w:color="auto"/>
            <w:right w:val="none" w:sz="0" w:space="0" w:color="auto"/>
          </w:divBdr>
        </w:div>
        <w:div w:id="984314907">
          <w:marLeft w:val="0"/>
          <w:marRight w:val="0"/>
          <w:marTop w:val="0"/>
          <w:marBottom w:val="0"/>
          <w:divBdr>
            <w:top w:val="none" w:sz="0" w:space="0" w:color="auto"/>
            <w:left w:val="none" w:sz="0" w:space="0" w:color="auto"/>
            <w:bottom w:val="none" w:sz="0" w:space="0" w:color="auto"/>
            <w:right w:val="none" w:sz="0" w:space="0" w:color="auto"/>
          </w:divBdr>
        </w:div>
        <w:div w:id="43143457">
          <w:marLeft w:val="0"/>
          <w:marRight w:val="0"/>
          <w:marTop w:val="0"/>
          <w:marBottom w:val="0"/>
          <w:divBdr>
            <w:top w:val="none" w:sz="0" w:space="0" w:color="auto"/>
            <w:left w:val="none" w:sz="0" w:space="0" w:color="auto"/>
            <w:bottom w:val="none" w:sz="0" w:space="0" w:color="auto"/>
            <w:right w:val="none" w:sz="0" w:space="0" w:color="auto"/>
          </w:divBdr>
        </w:div>
        <w:div w:id="2099475999">
          <w:marLeft w:val="0"/>
          <w:marRight w:val="0"/>
          <w:marTop w:val="0"/>
          <w:marBottom w:val="0"/>
          <w:divBdr>
            <w:top w:val="none" w:sz="0" w:space="0" w:color="auto"/>
            <w:left w:val="none" w:sz="0" w:space="0" w:color="auto"/>
            <w:bottom w:val="none" w:sz="0" w:space="0" w:color="auto"/>
            <w:right w:val="none" w:sz="0" w:space="0" w:color="auto"/>
          </w:divBdr>
        </w:div>
        <w:div w:id="1130594163">
          <w:marLeft w:val="0"/>
          <w:marRight w:val="0"/>
          <w:marTop w:val="0"/>
          <w:marBottom w:val="0"/>
          <w:divBdr>
            <w:top w:val="none" w:sz="0" w:space="0" w:color="auto"/>
            <w:left w:val="none" w:sz="0" w:space="0" w:color="auto"/>
            <w:bottom w:val="none" w:sz="0" w:space="0" w:color="auto"/>
            <w:right w:val="none" w:sz="0" w:space="0" w:color="auto"/>
          </w:divBdr>
        </w:div>
        <w:div w:id="1753042076">
          <w:marLeft w:val="0"/>
          <w:marRight w:val="0"/>
          <w:marTop w:val="0"/>
          <w:marBottom w:val="0"/>
          <w:divBdr>
            <w:top w:val="none" w:sz="0" w:space="0" w:color="auto"/>
            <w:left w:val="none" w:sz="0" w:space="0" w:color="auto"/>
            <w:bottom w:val="none" w:sz="0" w:space="0" w:color="auto"/>
            <w:right w:val="none" w:sz="0" w:space="0" w:color="auto"/>
          </w:divBdr>
        </w:div>
        <w:div w:id="1489634069">
          <w:marLeft w:val="0"/>
          <w:marRight w:val="0"/>
          <w:marTop w:val="0"/>
          <w:marBottom w:val="0"/>
          <w:divBdr>
            <w:top w:val="none" w:sz="0" w:space="0" w:color="auto"/>
            <w:left w:val="none" w:sz="0" w:space="0" w:color="auto"/>
            <w:bottom w:val="none" w:sz="0" w:space="0" w:color="auto"/>
            <w:right w:val="none" w:sz="0" w:space="0" w:color="auto"/>
          </w:divBdr>
        </w:div>
        <w:div w:id="912861865">
          <w:marLeft w:val="0"/>
          <w:marRight w:val="0"/>
          <w:marTop w:val="0"/>
          <w:marBottom w:val="0"/>
          <w:divBdr>
            <w:top w:val="none" w:sz="0" w:space="0" w:color="auto"/>
            <w:left w:val="none" w:sz="0" w:space="0" w:color="auto"/>
            <w:bottom w:val="none" w:sz="0" w:space="0" w:color="auto"/>
            <w:right w:val="none" w:sz="0" w:space="0" w:color="auto"/>
          </w:divBdr>
        </w:div>
        <w:div w:id="2032952484">
          <w:marLeft w:val="0"/>
          <w:marRight w:val="0"/>
          <w:marTop w:val="0"/>
          <w:marBottom w:val="0"/>
          <w:divBdr>
            <w:top w:val="none" w:sz="0" w:space="0" w:color="auto"/>
            <w:left w:val="none" w:sz="0" w:space="0" w:color="auto"/>
            <w:bottom w:val="none" w:sz="0" w:space="0" w:color="auto"/>
            <w:right w:val="none" w:sz="0" w:space="0" w:color="auto"/>
          </w:divBdr>
        </w:div>
        <w:div w:id="1003315399">
          <w:marLeft w:val="0"/>
          <w:marRight w:val="0"/>
          <w:marTop w:val="0"/>
          <w:marBottom w:val="0"/>
          <w:divBdr>
            <w:top w:val="none" w:sz="0" w:space="0" w:color="auto"/>
            <w:left w:val="none" w:sz="0" w:space="0" w:color="auto"/>
            <w:bottom w:val="none" w:sz="0" w:space="0" w:color="auto"/>
            <w:right w:val="none" w:sz="0" w:space="0" w:color="auto"/>
          </w:divBdr>
        </w:div>
        <w:div w:id="913127600">
          <w:marLeft w:val="0"/>
          <w:marRight w:val="0"/>
          <w:marTop w:val="0"/>
          <w:marBottom w:val="0"/>
          <w:divBdr>
            <w:top w:val="none" w:sz="0" w:space="0" w:color="auto"/>
            <w:left w:val="none" w:sz="0" w:space="0" w:color="auto"/>
            <w:bottom w:val="none" w:sz="0" w:space="0" w:color="auto"/>
            <w:right w:val="none" w:sz="0" w:space="0" w:color="auto"/>
          </w:divBdr>
        </w:div>
        <w:div w:id="267543085">
          <w:marLeft w:val="0"/>
          <w:marRight w:val="0"/>
          <w:marTop w:val="0"/>
          <w:marBottom w:val="0"/>
          <w:divBdr>
            <w:top w:val="none" w:sz="0" w:space="0" w:color="auto"/>
            <w:left w:val="none" w:sz="0" w:space="0" w:color="auto"/>
            <w:bottom w:val="none" w:sz="0" w:space="0" w:color="auto"/>
            <w:right w:val="none" w:sz="0" w:space="0" w:color="auto"/>
          </w:divBdr>
        </w:div>
        <w:div w:id="61373122">
          <w:marLeft w:val="0"/>
          <w:marRight w:val="0"/>
          <w:marTop w:val="0"/>
          <w:marBottom w:val="0"/>
          <w:divBdr>
            <w:top w:val="none" w:sz="0" w:space="0" w:color="auto"/>
            <w:left w:val="none" w:sz="0" w:space="0" w:color="auto"/>
            <w:bottom w:val="none" w:sz="0" w:space="0" w:color="auto"/>
            <w:right w:val="none" w:sz="0" w:space="0" w:color="auto"/>
          </w:divBdr>
        </w:div>
        <w:div w:id="380255424">
          <w:marLeft w:val="0"/>
          <w:marRight w:val="0"/>
          <w:marTop w:val="0"/>
          <w:marBottom w:val="0"/>
          <w:divBdr>
            <w:top w:val="none" w:sz="0" w:space="0" w:color="auto"/>
            <w:left w:val="none" w:sz="0" w:space="0" w:color="auto"/>
            <w:bottom w:val="none" w:sz="0" w:space="0" w:color="auto"/>
            <w:right w:val="none" w:sz="0" w:space="0" w:color="auto"/>
          </w:divBdr>
        </w:div>
        <w:div w:id="1357972975">
          <w:marLeft w:val="0"/>
          <w:marRight w:val="0"/>
          <w:marTop w:val="0"/>
          <w:marBottom w:val="0"/>
          <w:divBdr>
            <w:top w:val="none" w:sz="0" w:space="0" w:color="auto"/>
            <w:left w:val="none" w:sz="0" w:space="0" w:color="auto"/>
            <w:bottom w:val="none" w:sz="0" w:space="0" w:color="auto"/>
            <w:right w:val="none" w:sz="0" w:space="0" w:color="auto"/>
          </w:divBdr>
        </w:div>
        <w:div w:id="1263610786">
          <w:marLeft w:val="0"/>
          <w:marRight w:val="0"/>
          <w:marTop w:val="0"/>
          <w:marBottom w:val="0"/>
          <w:divBdr>
            <w:top w:val="none" w:sz="0" w:space="0" w:color="auto"/>
            <w:left w:val="none" w:sz="0" w:space="0" w:color="auto"/>
            <w:bottom w:val="none" w:sz="0" w:space="0" w:color="auto"/>
            <w:right w:val="none" w:sz="0" w:space="0" w:color="auto"/>
          </w:divBdr>
        </w:div>
      </w:divsChild>
    </w:div>
    <w:div w:id="189730398">
      <w:bodyDiv w:val="1"/>
      <w:marLeft w:val="0"/>
      <w:marRight w:val="0"/>
      <w:marTop w:val="0"/>
      <w:marBottom w:val="0"/>
      <w:divBdr>
        <w:top w:val="none" w:sz="0" w:space="0" w:color="auto"/>
        <w:left w:val="none" w:sz="0" w:space="0" w:color="auto"/>
        <w:bottom w:val="none" w:sz="0" w:space="0" w:color="auto"/>
        <w:right w:val="none" w:sz="0" w:space="0" w:color="auto"/>
      </w:divBdr>
    </w:div>
    <w:div w:id="282998115">
      <w:bodyDiv w:val="1"/>
      <w:marLeft w:val="0"/>
      <w:marRight w:val="0"/>
      <w:marTop w:val="0"/>
      <w:marBottom w:val="0"/>
      <w:divBdr>
        <w:top w:val="none" w:sz="0" w:space="0" w:color="auto"/>
        <w:left w:val="none" w:sz="0" w:space="0" w:color="auto"/>
        <w:bottom w:val="none" w:sz="0" w:space="0" w:color="auto"/>
        <w:right w:val="none" w:sz="0" w:space="0" w:color="auto"/>
      </w:divBdr>
    </w:div>
    <w:div w:id="290526206">
      <w:bodyDiv w:val="1"/>
      <w:marLeft w:val="0"/>
      <w:marRight w:val="0"/>
      <w:marTop w:val="0"/>
      <w:marBottom w:val="0"/>
      <w:divBdr>
        <w:top w:val="none" w:sz="0" w:space="0" w:color="auto"/>
        <w:left w:val="none" w:sz="0" w:space="0" w:color="auto"/>
        <w:bottom w:val="none" w:sz="0" w:space="0" w:color="auto"/>
        <w:right w:val="none" w:sz="0" w:space="0" w:color="auto"/>
      </w:divBdr>
    </w:div>
    <w:div w:id="293872483">
      <w:bodyDiv w:val="1"/>
      <w:marLeft w:val="0"/>
      <w:marRight w:val="0"/>
      <w:marTop w:val="0"/>
      <w:marBottom w:val="0"/>
      <w:divBdr>
        <w:top w:val="none" w:sz="0" w:space="0" w:color="auto"/>
        <w:left w:val="none" w:sz="0" w:space="0" w:color="auto"/>
        <w:bottom w:val="none" w:sz="0" w:space="0" w:color="auto"/>
        <w:right w:val="none" w:sz="0" w:space="0" w:color="auto"/>
      </w:divBdr>
    </w:div>
    <w:div w:id="297027418">
      <w:bodyDiv w:val="1"/>
      <w:marLeft w:val="0"/>
      <w:marRight w:val="0"/>
      <w:marTop w:val="0"/>
      <w:marBottom w:val="0"/>
      <w:divBdr>
        <w:top w:val="none" w:sz="0" w:space="0" w:color="auto"/>
        <w:left w:val="none" w:sz="0" w:space="0" w:color="auto"/>
        <w:bottom w:val="none" w:sz="0" w:space="0" w:color="auto"/>
        <w:right w:val="none" w:sz="0" w:space="0" w:color="auto"/>
      </w:divBdr>
    </w:div>
    <w:div w:id="346252548">
      <w:bodyDiv w:val="1"/>
      <w:marLeft w:val="0"/>
      <w:marRight w:val="0"/>
      <w:marTop w:val="0"/>
      <w:marBottom w:val="0"/>
      <w:divBdr>
        <w:top w:val="none" w:sz="0" w:space="0" w:color="auto"/>
        <w:left w:val="none" w:sz="0" w:space="0" w:color="auto"/>
        <w:bottom w:val="none" w:sz="0" w:space="0" w:color="auto"/>
        <w:right w:val="none" w:sz="0" w:space="0" w:color="auto"/>
      </w:divBdr>
    </w:div>
    <w:div w:id="360319747">
      <w:bodyDiv w:val="1"/>
      <w:marLeft w:val="0"/>
      <w:marRight w:val="0"/>
      <w:marTop w:val="0"/>
      <w:marBottom w:val="0"/>
      <w:divBdr>
        <w:top w:val="none" w:sz="0" w:space="0" w:color="auto"/>
        <w:left w:val="none" w:sz="0" w:space="0" w:color="auto"/>
        <w:bottom w:val="none" w:sz="0" w:space="0" w:color="auto"/>
        <w:right w:val="none" w:sz="0" w:space="0" w:color="auto"/>
      </w:divBdr>
    </w:div>
    <w:div w:id="376392503">
      <w:bodyDiv w:val="1"/>
      <w:marLeft w:val="0"/>
      <w:marRight w:val="0"/>
      <w:marTop w:val="0"/>
      <w:marBottom w:val="0"/>
      <w:divBdr>
        <w:top w:val="none" w:sz="0" w:space="0" w:color="auto"/>
        <w:left w:val="none" w:sz="0" w:space="0" w:color="auto"/>
        <w:bottom w:val="none" w:sz="0" w:space="0" w:color="auto"/>
        <w:right w:val="none" w:sz="0" w:space="0" w:color="auto"/>
      </w:divBdr>
    </w:div>
    <w:div w:id="409619746">
      <w:bodyDiv w:val="1"/>
      <w:marLeft w:val="0"/>
      <w:marRight w:val="0"/>
      <w:marTop w:val="0"/>
      <w:marBottom w:val="0"/>
      <w:divBdr>
        <w:top w:val="none" w:sz="0" w:space="0" w:color="auto"/>
        <w:left w:val="none" w:sz="0" w:space="0" w:color="auto"/>
        <w:bottom w:val="none" w:sz="0" w:space="0" w:color="auto"/>
        <w:right w:val="none" w:sz="0" w:space="0" w:color="auto"/>
      </w:divBdr>
    </w:div>
    <w:div w:id="438455909">
      <w:bodyDiv w:val="1"/>
      <w:marLeft w:val="0"/>
      <w:marRight w:val="0"/>
      <w:marTop w:val="0"/>
      <w:marBottom w:val="0"/>
      <w:divBdr>
        <w:top w:val="none" w:sz="0" w:space="0" w:color="auto"/>
        <w:left w:val="none" w:sz="0" w:space="0" w:color="auto"/>
        <w:bottom w:val="none" w:sz="0" w:space="0" w:color="auto"/>
        <w:right w:val="none" w:sz="0" w:space="0" w:color="auto"/>
      </w:divBdr>
    </w:div>
    <w:div w:id="438649623">
      <w:bodyDiv w:val="1"/>
      <w:marLeft w:val="0"/>
      <w:marRight w:val="0"/>
      <w:marTop w:val="0"/>
      <w:marBottom w:val="0"/>
      <w:divBdr>
        <w:top w:val="none" w:sz="0" w:space="0" w:color="auto"/>
        <w:left w:val="none" w:sz="0" w:space="0" w:color="auto"/>
        <w:bottom w:val="none" w:sz="0" w:space="0" w:color="auto"/>
        <w:right w:val="none" w:sz="0" w:space="0" w:color="auto"/>
      </w:divBdr>
    </w:div>
    <w:div w:id="554320099">
      <w:bodyDiv w:val="1"/>
      <w:marLeft w:val="0"/>
      <w:marRight w:val="0"/>
      <w:marTop w:val="0"/>
      <w:marBottom w:val="0"/>
      <w:divBdr>
        <w:top w:val="none" w:sz="0" w:space="0" w:color="auto"/>
        <w:left w:val="none" w:sz="0" w:space="0" w:color="auto"/>
        <w:bottom w:val="none" w:sz="0" w:space="0" w:color="auto"/>
        <w:right w:val="none" w:sz="0" w:space="0" w:color="auto"/>
      </w:divBdr>
    </w:div>
    <w:div w:id="608897732">
      <w:bodyDiv w:val="1"/>
      <w:marLeft w:val="0"/>
      <w:marRight w:val="0"/>
      <w:marTop w:val="0"/>
      <w:marBottom w:val="0"/>
      <w:divBdr>
        <w:top w:val="none" w:sz="0" w:space="0" w:color="auto"/>
        <w:left w:val="none" w:sz="0" w:space="0" w:color="auto"/>
        <w:bottom w:val="none" w:sz="0" w:space="0" w:color="auto"/>
        <w:right w:val="none" w:sz="0" w:space="0" w:color="auto"/>
      </w:divBdr>
    </w:div>
    <w:div w:id="750472290">
      <w:bodyDiv w:val="1"/>
      <w:marLeft w:val="0"/>
      <w:marRight w:val="0"/>
      <w:marTop w:val="0"/>
      <w:marBottom w:val="0"/>
      <w:divBdr>
        <w:top w:val="none" w:sz="0" w:space="0" w:color="auto"/>
        <w:left w:val="none" w:sz="0" w:space="0" w:color="auto"/>
        <w:bottom w:val="none" w:sz="0" w:space="0" w:color="auto"/>
        <w:right w:val="none" w:sz="0" w:space="0" w:color="auto"/>
      </w:divBdr>
    </w:div>
    <w:div w:id="763577126">
      <w:bodyDiv w:val="1"/>
      <w:marLeft w:val="0"/>
      <w:marRight w:val="0"/>
      <w:marTop w:val="0"/>
      <w:marBottom w:val="0"/>
      <w:divBdr>
        <w:top w:val="none" w:sz="0" w:space="0" w:color="auto"/>
        <w:left w:val="none" w:sz="0" w:space="0" w:color="auto"/>
        <w:bottom w:val="none" w:sz="0" w:space="0" w:color="auto"/>
        <w:right w:val="none" w:sz="0" w:space="0" w:color="auto"/>
      </w:divBdr>
    </w:div>
    <w:div w:id="768476593">
      <w:bodyDiv w:val="1"/>
      <w:marLeft w:val="0"/>
      <w:marRight w:val="0"/>
      <w:marTop w:val="0"/>
      <w:marBottom w:val="0"/>
      <w:divBdr>
        <w:top w:val="none" w:sz="0" w:space="0" w:color="auto"/>
        <w:left w:val="none" w:sz="0" w:space="0" w:color="auto"/>
        <w:bottom w:val="none" w:sz="0" w:space="0" w:color="auto"/>
        <w:right w:val="none" w:sz="0" w:space="0" w:color="auto"/>
      </w:divBdr>
    </w:div>
    <w:div w:id="777603915">
      <w:bodyDiv w:val="1"/>
      <w:marLeft w:val="0"/>
      <w:marRight w:val="0"/>
      <w:marTop w:val="0"/>
      <w:marBottom w:val="0"/>
      <w:divBdr>
        <w:top w:val="none" w:sz="0" w:space="0" w:color="auto"/>
        <w:left w:val="none" w:sz="0" w:space="0" w:color="auto"/>
        <w:bottom w:val="none" w:sz="0" w:space="0" w:color="auto"/>
        <w:right w:val="none" w:sz="0" w:space="0" w:color="auto"/>
      </w:divBdr>
    </w:div>
    <w:div w:id="795372737">
      <w:bodyDiv w:val="1"/>
      <w:marLeft w:val="0"/>
      <w:marRight w:val="0"/>
      <w:marTop w:val="0"/>
      <w:marBottom w:val="0"/>
      <w:divBdr>
        <w:top w:val="none" w:sz="0" w:space="0" w:color="auto"/>
        <w:left w:val="none" w:sz="0" w:space="0" w:color="auto"/>
        <w:bottom w:val="none" w:sz="0" w:space="0" w:color="auto"/>
        <w:right w:val="none" w:sz="0" w:space="0" w:color="auto"/>
      </w:divBdr>
    </w:div>
    <w:div w:id="799540347">
      <w:bodyDiv w:val="1"/>
      <w:marLeft w:val="0"/>
      <w:marRight w:val="0"/>
      <w:marTop w:val="0"/>
      <w:marBottom w:val="0"/>
      <w:divBdr>
        <w:top w:val="none" w:sz="0" w:space="0" w:color="auto"/>
        <w:left w:val="none" w:sz="0" w:space="0" w:color="auto"/>
        <w:bottom w:val="none" w:sz="0" w:space="0" w:color="auto"/>
        <w:right w:val="none" w:sz="0" w:space="0" w:color="auto"/>
      </w:divBdr>
    </w:div>
    <w:div w:id="906309463">
      <w:bodyDiv w:val="1"/>
      <w:marLeft w:val="0"/>
      <w:marRight w:val="0"/>
      <w:marTop w:val="0"/>
      <w:marBottom w:val="0"/>
      <w:divBdr>
        <w:top w:val="none" w:sz="0" w:space="0" w:color="auto"/>
        <w:left w:val="none" w:sz="0" w:space="0" w:color="auto"/>
        <w:bottom w:val="none" w:sz="0" w:space="0" w:color="auto"/>
        <w:right w:val="none" w:sz="0" w:space="0" w:color="auto"/>
      </w:divBdr>
    </w:div>
    <w:div w:id="1145200099">
      <w:bodyDiv w:val="1"/>
      <w:marLeft w:val="0"/>
      <w:marRight w:val="0"/>
      <w:marTop w:val="0"/>
      <w:marBottom w:val="0"/>
      <w:divBdr>
        <w:top w:val="none" w:sz="0" w:space="0" w:color="auto"/>
        <w:left w:val="none" w:sz="0" w:space="0" w:color="auto"/>
        <w:bottom w:val="none" w:sz="0" w:space="0" w:color="auto"/>
        <w:right w:val="none" w:sz="0" w:space="0" w:color="auto"/>
      </w:divBdr>
    </w:div>
    <w:div w:id="1154223491">
      <w:bodyDiv w:val="1"/>
      <w:marLeft w:val="0"/>
      <w:marRight w:val="0"/>
      <w:marTop w:val="0"/>
      <w:marBottom w:val="0"/>
      <w:divBdr>
        <w:top w:val="none" w:sz="0" w:space="0" w:color="auto"/>
        <w:left w:val="none" w:sz="0" w:space="0" w:color="auto"/>
        <w:bottom w:val="none" w:sz="0" w:space="0" w:color="auto"/>
        <w:right w:val="none" w:sz="0" w:space="0" w:color="auto"/>
      </w:divBdr>
    </w:div>
    <w:div w:id="1171025470">
      <w:bodyDiv w:val="1"/>
      <w:marLeft w:val="0"/>
      <w:marRight w:val="0"/>
      <w:marTop w:val="0"/>
      <w:marBottom w:val="0"/>
      <w:divBdr>
        <w:top w:val="none" w:sz="0" w:space="0" w:color="auto"/>
        <w:left w:val="none" w:sz="0" w:space="0" w:color="auto"/>
        <w:bottom w:val="none" w:sz="0" w:space="0" w:color="auto"/>
        <w:right w:val="none" w:sz="0" w:space="0" w:color="auto"/>
      </w:divBdr>
      <w:divsChild>
        <w:div w:id="409816906">
          <w:marLeft w:val="0"/>
          <w:marRight w:val="0"/>
          <w:marTop w:val="0"/>
          <w:marBottom w:val="0"/>
          <w:divBdr>
            <w:top w:val="none" w:sz="0" w:space="0" w:color="auto"/>
            <w:left w:val="none" w:sz="0" w:space="0" w:color="auto"/>
            <w:bottom w:val="none" w:sz="0" w:space="0" w:color="auto"/>
            <w:right w:val="none" w:sz="0" w:space="0" w:color="auto"/>
          </w:divBdr>
        </w:div>
        <w:div w:id="65495689">
          <w:marLeft w:val="0"/>
          <w:marRight w:val="0"/>
          <w:marTop w:val="0"/>
          <w:marBottom w:val="0"/>
          <w:divBdr>
            <w:top w:val="none" w:sz="0" w:space="0" w:color="auto"/>
            <w:left w:val="none" w:sz="0" w:space="0" w:color="auto"/>
            <w:bottom w:val="none" w:sz="0" w:space="0" w:color="auto"/>
            <w:right w:val="none" w:sz="0" w:space="0" w:color="auto"/>
          </w:divBdr>
          <w:divsChild>
            <w:div w:id="2081444296">
              <w:marLeft w:val="0"/>
              <w:marRight w:val="0"/>
              <w:marTop w:val="0"/>
              <w:marBottom w:val="0"/>
              <w:divBdr>
                <w:top w:val="none" w:sz="0" w:space="0" w:color="auto"/>
                <w:left w:val="none" w:sz="0" w:space="0" w:color="auto"/>
                <w:bottom w:val="none" w:sz="0" w:space="0" w:color="auto"/>
                <w:right w:val="none" w:sz="0" w:space="0" w:color="auto"/>
              </w:divBdr>
              <w:divsChild>
                <w:div w:id="664355981">
                  <w:marLeft w:val="0"/>
                  <w:marRight w:val="0"/>
                  <w:marTop w:val="0"/>
                  <w:marBottom w:val="0"/>
                  <w:divBdr>
                    <w:top w:val="none" w:sz="0" w:space="0" w:color="auto"/>
                    <w:left w:val="none" w:sz="0" w:space="0" w:color="auto"/>
                    <w:bottom w:val="none" w:sz="0" w:space="0" w:color="auto"/>
                    <w:right w:val="none" w:sz="0" w:space="0" w:color="auto"/>
                  </w:divBdr>
                  <w:divsChild>
                    <w:div w:id="1605531070">
                      <w:marLeft w:val="0"/>
                      <w:marRight w:val="0"/>
                      <w:marTop w:val="0"/>
                      <w:marBottom w:val="0"/>
                      <w:divBdr>
                        <w:top w:val="none" w:sz="0" w:space="0" w:color="auto"/>
                        <w:left w:val="none" w:sz="0" w:space="0" w:color="auto"/>
                        <w:bottom w:val="none" w:sz="0" w:space="0" w:color="auto"/>
                        <w:right w:val="none" w:sz="0" w:space="0" w:color="auto"/>
                      </w:divBdr>
                      <w:divsChild>
                        <w:div w:id="1401752506">
                          <w:marLeft w:val="0"/>
                          <w:marRight w:val="0"/>
                          <w:marTop w:val="0"/>
                          <w:marBottom w:val="0"/>
                          <w:divBdr>
                            <w:top w:val="none" w:sz="0" w:space="0" w:color="auto"/>
                            <w:left w:val="none" w:sz="0" w:space="0" w:color="auto"/>
                            <w:bottom w:val="none" w:sz="0" w:space="0" w:color="auto"/>
                            <w:right w:val="none" w:sz="0" w:space="0" w:color="auto"/>
                          </w:divBdr>
                          <w:divsChild>
                            <w:div w:id="1588609414">
                              <w:marLeft w:val="0"/>
                              <w:marRight w:val="0"/>
                              <w:marTop w:val="0"/>
                              <w:marBottom w:val="0"/>
                              <w:divBdr>
                                <w:top w:val="none" w:sz="0" w:space="0" w:color="auto"/>
                                <w:left w:val="none" w:sz="0" w:space="0" w:color="auto"/>
                                <w:bottom w:val="none" w:sz="0" w:space="0" w:color="auto"/>
                                <w:right w:val="none" w:sz="0" w:space="0" w:color="auto"/>
                              </w:divBdr>
                            </w:div>
                            <w:div w:id="13777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1854884">
          <w:marLeft w:val="0"/>
          <w:marRight w:val="0"/>
          <w:marTop w:val="0"/>
          <w:marBottom w:val="0"/>
          <w:divBdr>
            <w:top w:val="none" w:sz="0" w:space="0" w:color="auto"/>
            <w:left w:val="none" w:sz="0" w:space="0" w:color="auto"/>
            <w:bottom w:val="none" w:sz="0" w:space="0" w:color="auto"/>
            <w:right w:val="none" w:sz="0" w:space="0" w:color="auto"/>
          </w:divBdr>
        </w:div>
      </w:divsChild>
    </w:div>
    <w:div w:id="1271400429">
      <w:bodyDiv w:val="1"/>
      <w:marLeft w:val="0"/>
      <w:marRight w:val="0"/>
      <w:marTop w:val="0"/>
      <w:marBottom w:val="0"/>
      <w:divBdr>
        <w:top w:val="none" w:sz="0" w:space="0" w:color="auto"/>
        <w:left w:val="none" w:sz="0" w:space="0" w:color="auto"/>
        <w:bottom w:val="none" w:sz="0" w:space="0" w:color="auto"/>
        <w:right w:val="none" w:sz="0" w:space="0" w:color="auto"/>
      </w:divBdr>
    </w:div>
    <w:div w:id="1320693659">
      <w:bodyDiv w:val="1"/>
      <w:marLeft w:val="0"/>
      <w:marRight w:val="0"/>
      <w:marTop w:val="0"/>
      <w:marBottom w:val="0"/>
      <w:divBdr>
        <w:top w:val="none" w:sz="0" w:space="0" w:color="auto"/>
        <w:left w:val="none" w:sz="0" w:space="0" w:color="auto"/>
        <w:bottom w:val="none" w:sz="0" w:space="0" w:color="auto"/>
        <w:right w:val="none" w:sz="0" w:space="0" w:color="auto"/>
      </w:divBdr>
    </w:div>
    <w:div w:id="1352104046">
      <w:bodyDiv w:val="1"/>
      <w:marLeft w:val="0"/>
      <w:marRight w:val="0"/>
      <w:marTop w:val="0"/>
      <w:marBottom w:val="0"/>
      <w:divBdr>
        <w:top w:val="none" w:sz="0" w:space="0" w:color="auto"/>
        <w:left w:val="none" w:sz="0" w:space="0" w:color="auto"/>
        <w:bottom w:val="none" w:sz="0" w:space="0" w:color="auto"/>
        <w:right w:val="none" w:sz="0" w:space="0" w:color="auto"/>
      </w:divBdr>
    </w:div>
    <w:div w:id="1389258624">
      <w:bodyDiv w:val="1"/>
      <w:marLeft w:val="0"/>
      <w:marRight w:val="0"/>
      <w:marTop w:val="0"/>
      <w:marBottom w:val="0"/>
      <w:divBdr>
        <w:top w:val="none" w:sz="0" w:space="0" w:color="auto"/>
        <w:left w:val="none" w:sz="0" w:space="0" w:color="auto"/>
        <w:bottom w:val="none" w:sz="0" w:space="0" w:color="auto"/>
        <w:right w:val="none" w:sz="0" w:space="0" w:color="auto"/>
      </w:divBdr>
    </w:div>
    <w:div w:id="1410884901">
      <w:bodyDiv w:val="1"/>
      <w:marLeft w:val="0"/>
      <w:marRight w:val="0"/>
      <w:marTop w:val="0"/>
      <w:marBottom w:val="0"/>
      <w:divBdr>
        <w:top w:val="none" w:sz="0" w:space="0" w:color="auto"/>
        <w:left w:val="none" w:sz="0" w:space="0" w:color="auto"/>
        <w:bottom w:val="none" w:sz="0" w:space="0" w:color="auto"/>
        <w:right w:val="none" w:sz="0" w:space="0" w:color="auto"/>
      </w:divBdr>
    </w:div>
    <w:div w:id="1456678374">
      <w:bodyDiv w:val="1"/>
      <w:marLeft w:val="0"/>
      <w:marRight w:val="0"/>
      <w:marTop w:val="0"/>
      <w:marBottom w:val="0"/>
      <w:divBdr>
        <w:top w:val="none" w:sz="0" w:space="0" w:color="auto"/>
        <w:left w:val="none" w:sz="0" w:space="0" w:color="auto"/>
        <w:bottom w:val="none" w:sz="0" w:space="0" w:color="auto"/>
        <w:right w:val="none" w:sz="0" w:space="0" w:color="auto"/>
      </w:divBdr>
    </w:div>
    <w:div w:id="1567031521">
      <w:bodyDiv w:val="1"/>
      <w:marLeft w:val="0"/>
      <w:marRight w:val="0"/>
      <w:marTop w:val="0"/>
      <w:marBottom w:val="0"/>
      <w:divBdr>
        <w:top w:val="none" w:sz="0" w:space="0" w:color="auto"/>
        <w:left w:val="none" w:sz="0" w:space="0" w:color="auto"/>
        <w:bottom w:val="none" w:sz="0" w:space="0" w:color="auto"/>
        <w:right w:val="none" w:sz="0" w:space="0" w:color="auto"/>
      </w:divBdr>
    </w:div>
    <w:div w:id="1567301731">
      <w:bodyDiv w:val="1"/>
      <w:marLeft w:val="0"/>
      <w:marRight w:val="0"/>
      <w:marTop w:val="0"/>
      <w:marBottom w:val="0"/>
      <w:divBdr>
        <w:top w:val="none" w:sz="0" w:space="0" w:color="auto"/>
        <w:left w:val="none" w:sz="0" w:space="0" w:color="auto"/>
        <w:bottom w:val="none" w:sz="0" w:space="0" w:color="auto"/>
        <w:right w:val="none" w:sz="0" w:space="0" w:color="auto"/>
      </w:divBdr>
    </w:div>
    <w:div w:id="1649823727">
      <w:bodyDiv w:val="1"/>
      <w:marLeft w:val="0"/>
      <w:marRight w:val="0"/>
      <w:marTop w:val="0"/>
      <w:marBottom w:val="0"/>
      <w:divBdr>
        <w:top w:val="none" w:sz="0" w:space="0" w:color="auto"/>
        <w:left w:val="none" w:sz="0" w:space="0" w:color="auto"/>
        <w:bottom w:val="none" w:sz="0" w:space="0" w:color="auto"/>
        <w:right w:val="none" w:sz="0" w:space="0" w:color="auto"/>
      </w:divBdr>
    </w:div>
    <w:div w:id="1662931140">
      <w:bodyDiv w:val="1"/>
      <w:marLeft w:val="0"/>
      <w:marRight w:val="0"/>
      <w:marTop w:val="0"/>
      <w:marBottom w:val="0"/>
      <w:divBdr>
        <w:top w:val="none" w:sz="0" w:space="0" w:color="auto"/>
        <w:left w:val="none" w:sz="0" w:space="0" w:color="auto"/>
        <w:bottom w:val="none" w:sz="0" w:space="0" w:color="auto"/>
        <w:right w:val="none" w:sz="0" w:space="0" w:color="auto"/>
      </w:divBdr>
    </w:div>
    <w:div w:id="1729838778">
      <w:bodyDiv w:val="1"/>
      <w:marLeft w:val="0"/>
      <w:marRight w:val="0"/>
      <w:marTop w:val="0"/>
      <w:marBottom w:val="0"/>
      <w:divBdr>
        <w:top w:val="none" w:sz="0" w:space="0" w:color="auto"/>
        <w:left w:val="none" w:sz="0" w:space="0" w:color="auto"/>
        <w:bottom w:val="none" w:sz="0" w:space="0" w:color="auto"/>
        <w:right w:val="none" w:sz="0" w:space="0" w:color="auto"/>
      </w:divBdr>
    </w:div>
    <w:div w:id="1747652666">
      <w:bodyDiv w:val="1"/>
      <w:marLeft w:val="0"/>
      <w:marRight w:val="0"/>
      <w:marTop w:val="0"/>
      <w:marBottom w:val="0"/>
      <w:divBdr>
        <w:top w:val="none" w:sz="0" w:space="0" w:color="auto"/>
        <w:left w:val="none" w:sz="0" w:space="0" w:color="auto"/>
        <w:bottom w:val="none" w:sz="0" w:space="0" w:color="auto"/>
        <w:right w:val="none" w:sz="0" w:space="0" w:color="auto"/>
      </w:divBdr>
    </w:div>
    <w:div w:id="1758280619">
      <w:bodyDiv w:val="1"/>
      <w:marLeft w:val="0"/>
      <w:marRight w:val="0"/>
      <w:marTop w:val="0"/>
      <w:marBottom w:val="0"/>
      <w:divBdr>
        <w:top w:val="none" w:sz="0" w:space="0" w:color="auto"/>
        <w:left w:val="none" w:sz="0" w:space="0" w:color="auto"/>
        <w:bottom w:val="none" w:sz="0" w:space="0" w:color="auto"/>
        <w:right w:val="none" w:sz="0" w:space="0" w:color="auto"/>
      </w:divBdr>
      <w:divsChild>
        <w:div w:id="873495056">
          <w:marLeft w:val="0"/>
          <w:marRight w:val="0"/>
          <w:marTop w:val="0"/>
          <w:marBottom w:val="0"/>
          <w:divBdr>
            <w:top w:val="none" w:sz="0" w:space="0" w:color="auto"/>
            <w:left w:val="none" w:sz="0" w:space="0" w:color="auto"/>
            <w:bottom w:val="none" w:sz="0" w:space="0" w:color="auto"/>
            <w:right w:val="none" w:sz="0" w:space="0" w:color="auto"/>
          </w:divBdr>
        </w:div>
        <w:div w:id="2124110293">
          <w:marLeft w:val="0"/>
          <w:marRight w:val="0"/>
          <w:marTop w:val="0"/>
          <w:marBottom w:val="0"/>
          <w:divBdr>
            <w:top w:val="none" w:sz="0" w:space="0" w:color="auto"/>
            <w:left w:val="none" w:sz="0" w:space="0" w:color="auto"/>
            <w:bottom w:val="none" w:sz="0" w:space="0" w:color="auto"/>
            <w:right w:val="none" w:sz="0" w:space="0" w:color="auto"/>
          </w:divBdr>
        </w:div>
        <w:div w:id="1621840771">
          <w:marLeft w:val="0"/>
          <w:marRight w:val="0"/>
          <w:marTop w:val="0"/>
          <w:marBottom w:val="0"/>
          <w:divBdr>
            <w:top w:val="none" w:sz="0" w:space="0" w:color="auto"/>
            <w:left w:val="none" w:sz="0" w:space="0" w:color="auto"/>
            <w:bottom w:val="none" w:sz="0" w:space="0" w:color="auto"/>
            <w:right w:val="none" w:sz="0" w:space="0" w:color="auto"/>
          </w:divBdr>
        </w:div>
        <w:div w:id="1749380438">
          <w:marLeft w:val="0"/>
          <w:marRight w:val="0"/>
          <w:marTop w:val="0"/>
          <w:marBottom w:val="0"/>
          <w:divBdr>
            <w:top w:val="none" w:sz="0" w:space="0" w:color="auto"/>
            <w:left w:val="none" w:sz="0" w:space="0" w:color="auto"/>
            <w:bottom w:val="none" w:sz="0" w:space="0" w:color="auto"/>
            <w:right w:val="none" w:sz="0" w:space="0" w:color="auto"/>
          </w:divBdr>
        </w:div>
        <w:div w:id="510485716">
          <w:marLeft w:val="0"/>
          <w:marRight w:val="0"/>
          <w:marTop w:val="0"/>
          <w:marBottom w:val="0"/>
          <w:divBdr>
            <w:top w:val="none" w:sz="0" w:space="0" w:color="auto"/>
            <w:left w:val="none" w:sz="0" w:space="0" w:color="auto"/>
            <w:bottom w:val="none" w:sz="0" w:space="0" w:color="auto"/>
            <w:right w:val="none" w:sz="0" w:space="0" w:color="auto"/>
          </w:divBdr>
        </w:div>
        <w:div w:id="1028141815">
          <w:marLeft w:val="0"/>
          <w:marRight w:val="0"/>
          <w:marTop w:val="0"/>
          <w:marBottom w:val="0"/>
          <w:divBdr>
            <w:top w:val="none" w:sz="0" w:space="0" w:color="auto"/>
            <w:left w:val="none" w:sz="0" w:space="0" w:color="auto"/>
            <w:bottom w:val="none" w:sz="0" w:space="0" w:color="auto"/>
            <w:right w:val="none" w:sz="0" w:space="0" w:color="auto"/>
          </w:divBdr>
        </w:div>
        <w:div w:id="1200624322">
          <w:marLeft w:val="0"/>
          <w:marRight w:val="0"/>
          <w:marTop w:val="0"/>
          <w:marBottom w:val="0"/>
          <w:divBdr>
            <w:top w:val="none" w:sz="0" w:space="0" w:color="auto"/>
            <w:left w:val="none" w:sz="0" w:space="0" w:color="auto"/>
            <w:bottom w:val="none" w:sz="0" w:space="0" w:color="auto"/>
            <w:right w:val="none" w:sz="0" w:space="0" w:color="auto"/>
          </w:divBdr>
        </w:div>
        <w:div w:id="1095512048">
          <w:marLeft w:val="0"/>
          <w:marRight w:val="0"/>
          <w:marTop w:val="0"/>
          <w:marBottom w:val="0"/>
          <w:divBdr>
            <w:top w:val="none" w:sz="0" w:space="0" w:color="auto"/>
            <w:left w:val="none" w:sz="0" w:space="0" w:color="auto"/>
            <w:bottom w:val="none" w:sz="0" w:space="0" w:color="auto"/>
            <w:right w:val="none" w:sz="0" w:space="0" w:color="auto"/>
          </w:divBdr>
        </w:div>
        <w:div w:id="156389801">
          <w:marLeft w:val="0"/>
          <w:marRight w:val="0"/>
          <w:marTop w:val="0"/>
          <w:marBottom w:val="0"/>
          <w:divBdr>
            <w:top w:val="none" w:sz="0" w:space="0" w:color="auto"/>
            <w:left w:val="none" w:sz="0" w:space="0" w:color="auto"/>
            <w:bottom w:val="none" w:sz="0" w:space="0" w:color="auto"/>
            <w:right w:val="none" w:sz="0" w:space="0" w:color="auto"/>
          </w:divBdr>
        </w:div>
        <w:div w:id="1129082023">
          <w:marLeft w:val="0"/>
          <w:marRight w:val="0"/>
          <w:marTop w:val="0"/>
          <w:marBottom w:val="0"/>
          <w:divBdr>
            <w:top w:val="none" w:sz="0" w:space="0" w:color="auto"/>
            <w:left w:val="none" w:sz="0" w:space="0" w:color="auto"/>
            <w:bottom w:val="none" w:sz="0" w:space="0" w:color="auto"/>
            <w:right w:val="none" w:sz="0" w:space="0" w:color="auto"/>
          </w:divBdr>
        </w:div>
        <w:div w:id="668484539">
          <w:marLeft w:val="0"/>
          <w:marRight w:val="0"/>
          <w:marTop w:val="0"/>
          <w:marBottom w:val="0"/>
          <w:divBdr>
            <w:top w:val="none" w:sz="0" w:space="0" w:color="auto"/>
            <w:left w:val="none" w:sz="0" w:space="0" w:color="auto"/>
            <w:bottom w:val="none" w:sz="0" w:space="0" w:color="auto"/>
            <w:right w:val="none" w:sz="0" w:space="0" w:color="auto"/>
          </w:divBdr>
        </w:div>
        <w:div w:id="1598710842">
          <w:marLeft w:val="0"/>
          <w:marRight w:val="0"/>
          <w:marTop w:val="0"/>
          <w:marBottom w:val="0"/>
          <w:divBdr>
            <w:top w:val="none" w:sz="0" w:space="0" w:color="auto"/>
            <w:left w:val="none" w:sz="0" w:space="0" w:color="auto"/>
            <w:bottom w:val="none" w:sz="0" w:space="0" w:color="auto"/>
            <w:right w:val="none" w:sz="0" w:space="0" w:color="auto"/>
          </w:divBdr>
        </w:div>
        <w:div w:id="1878395285">
          <w:marLeft w:val="0"/>
          <w:marRight w:val="0"/>
          <w:marTop w:val="0"/>
          <w:marBottom w:val="0"/>
          <w:divBdr>
            <w:top w:val="none" w:sz="0" w:space="0" w:color="auto"/>
            <w:left w:val="none" w:sz="0" w:space="0" w:color="auto"/>
            <w:bottom w:val="none" w:sz="0" w:space="0" w:color="auto"/>
            <w:right w:val="none" w:sz="0" w:space="0" w:color="auto"/>
          </w:divBdr>
        </w:div>
        <w:div w:id="1563759325">
          <w:marLeft w:val="0"/>
          <w:marRight w:val="0"/>
          <w:marTop w:val="0"/>
          <w:marBottom w:val="0"/>
          <w:divBdr>
            <w:top w:val="none" w:sz="0" w:space="0" w:color="auto"/>
            <w:left w:val="none" w:sz="0" w:space="0" w:color="auto"/>
            <w:bottom w:val="none" w:sz="0" w:space="0" w:color="auto"/>
            <w:right w:val="none" w:sz="0" w:space="0" w:color="auto"/>
          </w:divBdr>
        </w:div>
        <w:div w:id="1859007279">
          <w:marLeft w:val="0"/>
          <w:marRight w:val="0"/>
          <w:marTop w:val="0"/>
          <w:marBottom w:val="0"/>
          <w:divBdr>
            <w:top w:val="none" w:sz="0" w:space="0" w:color="auto"/>
            <w:left w:val="none" w:sz="0" w:space="0" w:color="auto"/>
            <w:bottom w:val="none" w:sz="0" w:space="0" w:color="auto"/>
            <w:right w:val="none" w:sz="0" w:space="0" w:color="auto"/>
          </w:divBdr>
        </w:div>
        <w:div w:id="1699576454">
          <w:marLeft w:val="0"/>
          <w:marRight w:val="0"/>
          <w:marTop w:val="0"/>
          <w:marBottom w:val="0"/>
          <w:divBdr>
            <w:top w:val="none" w:sz="0" w:space="0" w:color="auto"/>
            <w:left w:val="none" w:sz="0" w:space="0" w:color="auto"/>
            <w:bottom w:val="none" w:sz="0" w:space="0" w:color="auto"/>
            <w:right w:val="none" w:sz="0" w:space="0" w:color="auto"/>
          </w:divBdr>
        </w:div>
        <w:div w:id="933173230">
          <w:marLeft w:val="0"/>
          <w:marRight w:val="0"/>
          <w:marTop w:val="0"/>
          <w:marBottom w:val="0"/>
          <w:divBdr>
            <w:top w:val="none" w:sz="0" w:space="0" w:color="auto"/>
            <w:left w:val="none" w:sz="0" w:space="0" w:color="auto"/>
            <w:bottom w:val="none" w:sz="0" w:space="0" w:color="auto"/>
            <w:right w:val="none" w:sz="0" w:space="0" w:color="auto"/>
          </w:divBdr>
        </w:div>
        <w:div w:id="1748190377">
          <w:marLeft w:val="0"/>
          <w:marRight w:val="0"/>
          <w:marTop w:val="0"/>
          <w:marBottom w:val="0"/>
          <w:divBdr>
            <w:top w:val="none" w:sz="0" w:space="0" w:color="auto"/>
            <w:left w:val="none" w:sz="0" w:space="0" w:color="auto"/>
            <w:bottom w:val="none" w:sz="0" w:space="0" w:color="auto"/>
            <w:right w:val="none" w:sz="0" w:space="0" w:color="auto"/>
          </w:divBdr>
        </w:div>
        <w:div w:id="1539853644">
          <w:marLeft w:val="0"/>
          <w:marRight w:val="0"/>
          <w:marTop w:val="0"/>
          <w:marBottom w:val="0"/>
          <w:divBdr>
            <w:top w:val="none" w:sz="0" w:space="0" w:color="auto"/>
            <w:left w:val="none" w:sz="0" w:space="0" w:color="auto"/>
            <w:bottom w:val="none" w:sz="0" w:space="0" w:color="auto"/>
            <w:right w:val="none" w:sz="0" w:space="0" w:color="auto"/>
          </w:divBdr>
        </w:div>
        <w:div w:id="1343237376">
          <w:marLeft w:val="0"/>
          <w:marRight w:val="0"/>
          <w:marTop w:val="0"/>
          <w:marBottom w:val="0"/>
          <w:divBdr>
            <w:top w:val="none" w:sz="0" w:space="0" w:color="auto"/>
            <w:left w:val="none" w:sz="0" w:space="0" w:color="auto"/>
            <w:bottom w:val="none" w:sz="0" w:space="0" w:color="auto"/>
            <w:right w:val="none" w:sz="0" w:space="0" w:color="auto"/>
          </w:divBdr>
        </w:div>
        <w:div w:id="243608289">
          <w:marLeft w:val="0"/>
          <w:marRight w:val="0"/>
          <w:marTop w:val="0"/>
          <w:marBottom w:val="0"/>
          <w:divBdr>
            <w:top w:val="none" w:sz="0" w:space="0" w:color="auto"/>
            <w:left w:val="none" w:sz="0" w:space="0" w:color="auto"/>
            <w:bottom w:val="none" w:sz="0" w:space="0" w:color="auto"/>
            <w:right w:val="none" w:sz="0" w:space="0" w:color="auto"/>
          </w:divBdr>
        </w:div>
        <w:div w:id="1422877082">
          <w:marLeft w:val="0"/>
          <w:marRight w:val="0"/>
          <w:marTop w:val="0"/>
          <w:marBottom w:val="0"/>
          <w:divBdr>
            <w:top w:val="none" w:sz="0" w:space="0" w:color="auto"/>
            <w:left w:val="none" w:sz="0" w:space="0" w:color="auto"/>
            <w:bottom w:val="none" w:sz="0" w:space="0" w:color="auto"/>
            <w:right w:val="none" w:sz="0" w:space="0" w:color="auto"/>
          </w:divBdr>
        </w:div>
        <w:div w:id="1282419656">
          <w:marLeft w:val="0"/>
          <w:marRight w:val="0"/>
          <w:marTop w:val="0"/>
          <w:marBottom w:val="0"/>
          <w:divBdr>
            <w:top w:val="none" w:sz="0" w:space="0" w:color="auto"/>
            <w:left w:val="none" w:sz="0" w:space="0" w:color="auto"/>
            <w:bottom w:val="none" w:sz="0" w:space="0" w:color="auto"/>
            <w:right w:val="none" w:sz="0" w:space="0" w:color="auto"/>
          </w:divBdr>
        </w:div>
        <w:div w:id="1583679180">
          <w:marLeft w:val="0"/>
          <w:marRight w:val="0"/>
          <w:marTop w:val="0"/>
          <w:marBottom w:val="0"/>
          <w:divBdr>
            <w:top w:val="none" w:sz="0" w:space="0" w:color="auto"/>
            <w:left w:val="none" w:sz="0" w:space="0" w:color="auto"/>
            <w:bottom w:val="none" w:sz="0" w:space="0" w:color="auto"/>
            <w:right w:val="none" w:sz="0" w:space="0" w:color="auto"/>
          </w:divBdr>
        </w:div>
        <w:div w:id="1777216848">
          <w:marLeft w:val="0"/>
          <w:marRight w:val="0"/>
          <w:marTop w:val="0"/>
          <w:marBottom w:val="0"/>
          <w:divBdr>
            <w:top w:val="none" w:sz="0" w:space="0" w:color="auto"/>
            <w:left w:val="none" w:sz="0" w:space="0" w:color="auto"/>
            <w:bottom w:val="none" w:sz="0" w:space="0" w:color="auto"/>
            <w:right w:val="none" w:sz="0" w:space="0" w:color="auto"/>
          </w:divBdr>
        </w:div>
        <w:div w:id="318660046">
          <w:marLeft w:val="0"/>
          <w:marRight w:val="0"/>
          <w:marTop w:val="0"/>
          <w:marBottom w:val="0"/>
          <w:divBdr>
            <w:top w:val="none" w:sz="0" w:space="0" w:color="auto"/>
            <w:left w:val="none" w:sz="0" w:space="0" w:color="auto"/>
            <w:bottom w:val="none" w:sz="0" w:space="0" w:color="auto"/>
            <w:right w:val="none" w:sz="0" w:space="0" w:color="auto"/>
          </w:divBdr>
        </w:div>
        <w:div w:id="1188328242">
          <w:marLeft w:val="0"/>
          <w:marRight w:val="0"/>
          <w:marTop w:val="0"/>
          <w:marBottom w:val="0"/>
          <w:divBdr>
            <w:top w:val="none" w:sz="0" w:space="0" w:color="auto"/>
            <w:left w:val="none" w:sz="0" w:space="0" w:color="auto"/>
            <w:bottom w:val="none" w:sz="0" w:space="0" w:color="auto"/>
            <w:right w:val="none" w:sz="0" w:space="0" w:color="auto"/>
          </w:divBdr>
        </w:div>
        <w:div w:id="894195044">
          <w:marLeft w:val="0"/>
          <w:marRight w:val="0"/>
          <w:marTop w:val="0"/>
          <w:marBottom w:val="0"/>
          <w:divBdr>
            <w:top w:val="none" w:sz="0" w:space="0" w:color="auto"/>
            <w:left w:val="none" w:sz="0" w:space="0" w:color="auto"/>
            <w:bottom w:val="none" w:sz="0" w:space="0" w:color="auto"/>
            <w:right w:val="none" w:sz="0" w:space="0" w:color="auto"/>
          </w:divBdr>
        </w:div>
        <w:div w:id="2069381103">
          <w:marLeft w:val="0"/>
          <w:marRight w:val="0"/>
          <w:marTop w:val="0"/>
          <w:marBottom w:val="0"/>
          <w:divBdr>
            <w:top w:val="none" w:sz="0" w:space="0" w:color="auto"/>
            <w:left w:val="none" w:sz="0" w:space="0" w:color="auto"/>
            <w:bottom w:val="none" w:sz="0" w:space="0" w:color="auto"/>
            <w:right w:val="none" w:sz="0" w:space="0" w:color="auto"/>
          </w:divBdr>
        </w:div>
        <w:div w:id="368993946">
          <w:marLeft w:val="0"/>
          <w:marRight w:val="0"/>
          <w:marTop w:val="0"/>
          <w:marBottom w:val="0"/>
          <w:divBdr>
            <w:top w:val="none" w:sz="0" w:space="0" w:color="auto"/>
            <w:left w:val="none" w:sz="0" w:space="0" w:color="auto"/>
            <w:bottom w:val="none" w:sz="0" w:space="0" w:color="auto"/>
            <w:right w:val="none" w:sz="0" w:space="0" w:color="auto"/>
          </w:divBdr>
        </w:div>
        <w:div w:id="1941453032">
          <w:marLeft w:val="0"/>
          <w:marRight w:val="0"/>
          <w:marTop w:val="0"/>
          <w:marBottom w:val="0"/>
          <w:divBdr>
            <w:top w:val="none" w:sz="0" w:space="0" w:color="auto"/>
            <w:left w:val="none" w:sz="0" w:space="0" w:color="auto"/>
            <w:bottom w:val="none" w:sz="0" w:space="0" w:color="auto"/>
            <w:right w:val="none" w:sz="0" w:space="0" w:color="auto"/>
          </w:divBdr>
        </w:div>
        <w:div w:id="601913733">
          <w:marLeft w:val="0"/>
          <w:marRight w:val="0"/>
          <w:marTop w:val="0"/>
          <w:marBottom w:val="0"/>
          <w:divBdr>
            <w:top w:val="none" w:sz="0" w:space="0" w:color="auto"/>
            <w:left w:val="none" w:sz="0" w:space="0" w:color="auto"/>
            <w:bottom w:val="none" w:sz="0" w:space="0" w:color="auto"/>
            <w:right w:val="none" w:sz="0" w:space="0" w:color="auto"/>
          </w:divBdr>
        </w:div>
        <w:div w:id="1828475889">
          <w:marLeft w:val="0"/>
          <w:marRight w:val="0"/>
          <w:marTop w:val="0"/>
          <w:marBottom w:val="0"/>
          <w:divBdr>
            <w:top w:val="none" w:sz="0" w:space="0" w:color="auto"/>
            <w:left w:val="none" w:sz="0" w:space="0" w:color="auto"/>
            <w:bottom w:val="none" w:sz="0" w:space="0" w:color="auto"/>
            <w:right w:val="none" w:sz="0" w:space="0" w:color="auto"/>
          </w:divBdr>
        </w:div>
      </w:divsChild>
    </w:div>
    <w:div w:id="1758400678">
      <w:bodyDiv w:val="1"/>
      <w:marLeft w:val="0"/>
      <w:marRight w:val="0"/>
      <w:marTop w:val="0"/>
      <w:marBottom w:val="0"/>
      <w:divBdr>
        <w:top w:val="none" w:sz="0" w:space="0" w:color="auto"/>
        <w:left w:val="none" w:sz="0" w:space="0" w:color="auto"/>
        <w:bottom w:val="none" w:sz="0" w:space="0" w:color="auto"/>
        <w:right w:val="none" w:sz="0" w:space="0" w:color="auto"/>
      </w:divBdr>
    </w:div>
    <w:div w:id="1767191235">
      <w:bodyDiv w:val="1"/>
      <w:marLeft w:val="0"/>
      <w:marRight w:val="0"/>
      <w:marTop w:val="0"/>
      <w:marBottom w:val="0"/>
      <w:divBdr>
        <w:top w:val="none" w:sz="0" w:space="0" w:color="auto"/>
        <w:left w:val="none" w:sz="0" w:space="0" w:color="auto"/>
        <w:bottom w:val="none" w:sz="0" w:space="0" w:color="auto"/>
        <w:right w:val="none" w:sz="0" w:space="0" w:color="auto"/>
      </w:divBdr>
    </w:div>
    <w:div w:id="1820998734">
      <w:bodyDiv w:val="1"/>
      <w:marLeft w:val="0"/>
      <w:marRight w:val="0"/>
      <w:marTop w:val="0"/>
      <w:marBottom w:val="0"/>
      <w:divBdr>
        <w:top w:val="none" w:sz="0" w:space="0" w:color="auto"/>
        <w:left w:val="none" w:sz="0" w:space="0" w:color="auto"/>
        <w:bottom w:val="none" w:sz="0" w:space="0" w:color="auto"/>
        <w:right w:val="none" w:sz="0" w:space="0" w:color="auto"/>
      </w:divBdr>
    </w:div>
    <w:div w:id="2056812336">
      <w:bodyDiv w:val="1"/>
      <w:marLeft w:val="0"/>
      <w:marRight w:val="0"/>
      <w:marTop w:val="0"/>
      <w:marBottom w:val="0"/>
      <w:divBdr>
        <w:top w:val="none" w:sz="0" w:space="0" w:color="auto"/>
        <w:left w:val="none" w:sz="0" w:space="0" w:color="auto"/>
        <w:bottom w:val="none" w:sz="0" w:space="0" w:color="auto"/>
        <w:right w:val="none" w:sz="0" w:space="0" w:color="auto"/>
      </w:divBdr>
    </w:div>
    <w:div w:id="2058116038">
      <w:bodyDiv w:val="1"/>
      <w:marLeft w:val="0"/>
      <w:marRight w:val="0"/>
      <w:marTop w:val="0"/>
      <w:marBottom w:val="0"/>
      <w:divBdr>
        <w:top w:val="none" w:sz="0" w:space="0" w:color="auto"/>
        <w:left w:val="none" w:sz="0" w:space="0" w:color="auto"/>
        <w:bottom w:val="none" w:sz="0" w:space="0" w:color="auto"/>
        <w:right w:val="none" w:sz="0" w:space="0" w:color="auto"/>
      </w:divBdr>
    </w:div>
    <w:div w:id="2082289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1385</Words>
  <Characters>7622</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2</cp:revision>
  <dcterms:created xsi:type="dcterms:W3CDTF">2025-05-08T17:24:00Z</dcterms:created>
  <dcterms:modified xsi:type="dcterms:W3CDTF">2025-05-08T17:24:00Z</dcterms:modified>
</cp:coreProperties>
</file>